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5466" w14:textId="77777777" w:rsidR="002204D3" w:rsidRPr="00DC7B35" w:rsidRDefault="002204D3" w:rsidP="0025786D">
      <w:pPr>
        <w:spacing w:after="0" w:line="288" w:lineRule="auto"/>
        <w:jc w:val="both"/>
      </w:pPr>
      <w:r w:rsidRPr="00DC7B35">
        <w:t xml:space="preserve">Zgodnie z </w:t>
      </w:r>
      <w:r w:rsidRPr="00DC7B35">
        <w:rPr>
          <w:rFonts w:cs="Calibri"/>
        </w:rPr>
        <w:t>§</w:t>
      </w:r>
      <w:r w:rsidRPr="00DC7B35">
        <w:t xml:space="preserve"> 7 ust. </w:t>
      </w:r>
      <w:r>
        <w:t>3</w:t>
      </w:r>
      <w:r w:rsidRPr="00DC7B35">
        <w:t xml:space="preserve"> Rozporządzenie Ministra Nauki i Szkolnictwa Wyższego z dnia 19 stycznia 2018 r. (Dz. U. z 2018 r., poz. 261) w sprawie szczegółowego trybu i warunków przeprowadzania czynności w przewodzie doktorskim, w postępowaniu habilitacyjnym oraz w postepowaniu o nadanie tytułu profesora zgodnie z art. 179 ust. 1 ustawy z dnia 3 lipca 2018 r. Przepisy wprowadzające ustawę – Prawo o szkolnictwie wyższym i nauce (Dz. U z 2018 r., poz. 1669)</w:t>
      </w:r>
    </w:p>
    <w:p w14:paraId="6BD7A53E" w14:textId="77777777" w:rsidR="002204D3" w:rsidRDefault="002204D3" w:rsidP="0025786D">
      <w:pPr>
        <w:spacing w:after="0" w:line="288" w:lineRule="auto"/>
        <w:jc w:val="both"/>
      </w:pPr>
    </w:p>
    <w:p w14:paraId="4AEB33B5" w14:textId="77777777" w:rsidR="002204D3" w:rsidRDefault="002204D3" w:rsidP="00076D4C">
      <w:pPr>
        <w:spacing w:after="0" w:line="288" w:lineRule="auto"/>
        <w:jc w:val="center"/>
      </w:pPr>
      <w:r>
        <w:t>Dyrektor Instytutu Prawa</w:t>
      </w:r>
    </w:p>
    <w:p w14:paraId="3C2B8E15" w14:textId="77777777" w:rsidR="002204D3" w:rsidRDefault="002204D3" w:rsidP="00076D4C">
      <w:pPr>
        <w:spacing w:after="0" w:line="288" w:lineRule="auto"/>
        <w:jc w:val="center"/>
        <w:rPr>
          <w:b/>
        </w:rPr>
      </w:pPr>
      <w:r w:rsidRPr="00A146C5">
        <w:rPr>
          <w:b/>
        </w:rPr>
        <w:t>SWPS Uniwersytetu Humanistycznospołecznego</w:t>
      </w:r>
    </w:p>
    <w:p w14:paraId="6DF6819C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24D7308A" w14:textId="0E28863C" w:rsidR="002204D3" w:rsidRDefault="002204D3" w:rsidP="0025786D">
      <w:pPr>
        <w:spacing w:after="0" w:line="288" w:lineRule="auto"/>
        <w:jc w:val="both"/>
      </w:pPr>
      <w:r>
        <w:t xml:space="preserve">uprzejmie informuje, że w dniu </w:t>
      </w:r>
      <w:r w:rsidR="00646A58">
        <w:t>19 października 2021</w:t>
      </w:r>
      <w:r>
        <w:t xml:space="preserve"> r. o godz. </w:t>
      </w:r>
      <w:r w:rsidR="00457077">
        <w:t>14:45</w:t>
      </w:r>
      <w:bookmarkStart w:id="0" w:name="_GoBack"/>
      <w:bookmarkEnd w:id="0"/>
      <w:r>
        <w:t xml:space="preserve"> pod adresem </w:t>
      </w:r>
      <w:r w:rsidR="00457077" w:rsidRPr="00457077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457077" w:rsidRPr="00457077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upp-xqin-bxw</w:t>
      </w:r>
      <w:proofErr w:type="spellEnd"/>
      <w:r w:rsidR="00457077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 xml:space="preserve"> </w:t>
      </w:r>
      <w:r>
        <w:t xml:space="preserve">odbędzie się publiczna obrona </w:t>
      </w:r>
      <w:r w:rsidR="008670F9">
        <w:t>rozprawy</w:t>
      </w:r>
      <w:r>
        <w:t xml:space="preserve"> doktorskiej</w:t>
      </w:r>
    </w:p>
    <w:p w14:paraId="6E6DE324" w14:textId="77777777" w:rsidR="00076D4C" w:rsidRDefault="00076D4C" w:rsidP="0025786D">
      <w:pPr>
        <w:spacing w:after="0" w:line="288" w:lineRule="auto"/>
        <w:jc w:val="both"/>
      </w:pPr>
    </w:p>
    <w:p w14:paraId="08AFC116" w14:textId="175D582B" w:rsidR="002204D3" w:rsidRDefault="002204D3" w:rsidP="0025786D">
      <w:pPr>
        <w:spacing w:after="0" w:line="288" w:lineRule="auto"/>
        <w:jc w:val="center"/>
        <w:rPr>
          <w:b/>
        </w:rPr>
      </w:pPr>
      <w:r w:rsidRPr="00A146C5">
        <w:rPr>
          <w:b/>
        </w:rPr>
        <w:t>mgr</w:t>
      </w:r>
      <w:r>
        <w:rPr>
          <w:b/>
        </w:rPr>
        <w:t xml:space="preserve"> </w:t>
      </w:r>
      <w:r w:rsidR="00646A58">
        <w:rPr>
          <w:b/>
        </w:rPr>
        <w:t xml:space="preserve">Magdaleny </w:t>
      </w:r>
      <w:proofErr w:type="spellStart"/>
      <w:r w:rsidR="00457077">
        <w:rPr>
          <w:b/>
        </w:rPr>
        <w:t>Witkowskiej-Krzymowskiej</w:t>
      </w:r>
      <w:proofErr w:type="spellEnd"/>
    </w:p>
    <w:p w14:paraId="598F16C6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27D70F67" w14:textId="264A8DCF" w:rsidR="002204D3" w:rsidRDefault="002204D3" w:rsidP="00457077">
      <w:pPr>
        <w:spacing w:after="0" w:line="288" w:lineRule="auto"/>
        <w:jc w:val="both"/>
        <w:rPr>
          <w:b/>
        </w:rPr>
      </w:pPr>
      <w:r>
        <w:rPr>
          <w:b/>
        </w:rPr>
        <w:t xml:space="preserve">zatytułowanej: </w:t>
      </w:r>
      <w:r w:rsidR="00457077" w:rsidRPr="00457077">
        <w:rPr>
          <w:b/>
        </w:rPr>
        <w:t>Sposoby identyfikacji osób fizycznych.</w:t>
      </w:r>
      <w:r w:rsidR="00457077">
        <w:rPr>
          <w:b/>
        </w:rPr>
        <w:t xml:space="preserve"> </w:t>
      </w:r>
      <w:r w:rsidR="00457077" w:rsidRPr="00457077">
        <w:rPr>
          <w:b/>
        </w:rPr>
        <w:t>Studium prawno-porównawcze.</w:t>
      </w:r>
    </w:p>
    <w:p w14:paraId="152EF6D9" w14:textId="77777777" w:rsidR="00457077" w:rsidRDefault="00457077" w:rsidP="00457077">
      <w:pPr>
        <w:spacing w:after="0" w:line="288" w:lineRule="auto"/>
        <w:jc w:val="both"/>
        <w:rPr>
          <w:b/>
        </w:rPr>
      </w:pPr>
    </w:p>
    <w:p w14:paraId="0076BA8A" w14:textId="77777777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>Promotor:</w:t>
      </w:r>
    </w:p>
    <w:p w14:paraId="65DEE49F" w14:textId="77777777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 xml:space="preserve">prof. dr hab. </w:t>
      </w:r>
      <w:r w:rsidR="00646A58">
        <w:rPr>
          <w:b/>
        </w:rPr>
        <w:t>Bronisław Sitek</w:t>
      </w:r>
    </w:p>
    <w:p w14:paraId="0987014F" w14:textId="77777777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>Recenzenci:</w:t>
      </w:r>
    </w:p>
    <w:p w14:paraId="1B49FC88" w14:textId="48B3BD25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 xml:space="preserve">prof. dr hab. </w:t>
      </w:r>
      <w:r w:rsidR="00457077">
        <w:rPr>
          <w:b/>
        </w:rPr>
        <w:t xml:space="preserve">Piotr </w:t>
      </w:r>
      <w:proofErr w:type="spellStart"/>
      <w:r w:rsidR="00457077">
        <w:rPr>
          <w:b/>
        </w:rPr>
        <w:t>Niczyporuk</w:t>
      </w:r>
      <w:proofErr w:type="spellEnd"/>
    </w:p>
    <w:p w14:paraId="0069B62A" w14:textId="5793692B" w:rsidR="002204D3" w:rsidRDefault="00646A58" w:rsidP="0025786D">
      <w:pPr>
        <w:spacing w:after="0" w:line="288" w:lineRule="auto"/>
        <w:jc w:val="both"/>
        <w:rPr>
          <w:b/>
        </w:rPr>
      </w:pPr>
      <w:r w:rsidRPr="00646A58">
        <w:rPr>
          <w:b/>
        </w:rPr>
        <w:t xml:space="preserve">dr hab. </w:t>
      </w:r>
      <w:r w:rsidR="00457077">
        <w:rPr>
          <w:b/>
        </w:rPr>
        <w:t>Rafał Mańko</w:t>
      </w:r>
    </w:p>
    <w:p w14:paraId="727E2B0B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6D463144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38DCF810" w14:textId="77777777" w:rsidR="00962302" w:rsidRDefault="0025786D" w:rsidP="0025786D">
      <w:pPr>
        <w:spacing w:after="0" w:line="288" w:lineRule="auto"/>
        <w:jc w:val="both"/>
      </w:pPr>
      <w:r w:rsidRPr="0025786D">
        <w:t>Zgodnie z art. 191 ust. 1a stawy z dnia 20 lipca 2018 roku - Prawo o szkolnictwie wyższym i nauce obrona rozprawy doktorskiej przeprowadzana z wykorzystaniem technologii informatycznych jest rejestrowana</w:t>
      </w:r>
      <w:r>
        <w:t>.</w:t>
      </w:r>
    </w:p>
    <w:p w14:paraId="1025491E" w14:textId="77777777" w:rsidR="0025786D" w:rsidRDefault="0025786D" w:rsidP="0025786D">
      <w:pPr>
        <w:spacing w:after="0" w:line="288" w:lineRule="auto"/>
        <w:jc w:val="both"/>
        <w:rPr>
          <w:b/>
        </w:rPr>
      </w:pPr>
    </w:p>
    <w:p w14:paraId="0172CC6F" w14:textId="77777777" w:rsidR="002204D3" w:rsidRDefault="002204D3" w:rsidP="0025786D">
      <w:pPr>
        <w:spacing w:after="0" w:line="288" w:lineRule="auto"/>
        <w:jc w:val="both"/>
      </w:pPr>
      <w:r>
        <w:t xml:space="preserve">Praca w formie elektronicznej zostanie udostępniona </w:t>
      </w:r>
      <w:r w:rsidRPr="001729AD">
        <w:t>za pośrednictwem linku dostępnego po uprzedniej rejestracji adresu mailowego osoby, która zgłasza chęć zapoznania się z rozprawą</w:t>
      </w:r>
    </w:p>
    <w:p w14:paraId="2C196B35" w14:textId="77777777" w:rsidR="002204D3" w:rsidRDefault="002204D3" w:rsidP="002204D3">
      <w:pPr>
        <w:spacing w:after="0" w:line="288" w:lineRule="auto"/>
      </w:pPr>
    </w:p>
    <w:p w14:paraId="6632A286" w14:textId="77777777" w:rsidR="002204D3" w:rsidRDefault="002204D3" w:rsidP="002204D3">
      <w:pPr>
        <w:spacing w:after="0" w:line="288" w:lineRule="auto"/>
      </w:pPr>
      <w:r>
        <w:t>Serdecznie zapraszam.</w:t>
      </w:r>
    </w:p>
    <w:p w14:paraId="3F91E4F4" w14:textId="77777777" w:rsidR="002204D3" w:rsidRDefault="002204D3" w:rsidP="002204D3">
      <w:pPr>
        <w:spacing w:after="0" w:line="288" w:lineRule="auto"/>
      </w:pPr>
    </w:p>
    <w:p w14:paraId="5B0946F2" w14:textId="77777777" w:rsidR="002204D3" w:rsidRDefault="002204D3" w:rsidP="002204D3">
      <w:pPr>
        <w:spacing w:after="0" w:line="288" w:lineRule="auto"/>
      </w:pPr>
    </w:p>
    <w:p w14:paraId="0DF397BF" w14:textId="77777777" w:rsidR="002204D3" w:rsidRDefault="002204D3" w:rsidP="002204D3">
      <w:pPr>
        <w:spacing w:after="0" w:line="288" w:lineRule="auto"/>
      </w:pPr>
    </w:p>
    <w:p w14:paraId="55112818" w14:textId="77777777" w:rsidR="002204D3" w:rsidRDefault="002204D3" w:rsidP="002204D3">
      <w:pPr>
        <w:spacing w:after="0" w:line="288" w:lineRule="auto"/>
      </w:pPr>
    </w:p>
    <w:p w14:paraId="0E3BF2EB" w14:textId="77777777" w:rsidR="002204D3" w:rsidRDefault="002204D3" w:rsidP="002204D3">
      <w:pPr>
        <w:spacing w:after="0" w:line="28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dr hab. Teresa Gardocka, prof. Uniwersytetu SWPS</w:t>
      </w:r>
    </w:p>
    <w:p w14:paraId="2CE2DED0" w14:textId="2AAB6A11" w:rsidR="002204D3" w:rsidRDefault="002204D3" w:rsidP="002204D3">
      <w:pPr>
        <w:spacing w:after="0" w:line="28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Dyrektor Instytutu Prawa Uniwersytetu SWPS</w:t>
      </w:r>
    </w:p>
    <w:p w14:paraId="608DE3B6" w14:textId="77777777" w:rsidR="002204D3" w:rsidRDefault="002204D3" w:rsidP="002204D3">
      <w:pPr>
        <w:spacing w:after="0" w:line="288" w:lineRule="auto"/>
      </w:pPr>
    </w:p>
    <w:p w14:paraId="3E6596CF" w14:textId="77777777" w:rsidR="002204D3" w:rsidRPr="007605DA" w:rsidRDefault="002204D3" w:rsidP="00076D4C">
      <w:pPr>
        <w:tabs>
          <w:tab w:val="center" w:pos="4535"/>
        </w:tabs>
        <w:spacing w:after="0" w:line="288" w:lineRule="auto"/>
      </w:pPr>
      <w:r>
        <w:t xml:space="preserve">Warszawa, </w:t>
      </w:r>
      <w:r w:rsidR="00646A58">
        <w:t>4 października 2021</w:t>
      </w:r>
      <w:r>
        <w:t xml:space="preserve"> r.</w:t>
      </w:r>
      <w:r>
        <w:tab/>
      </w:r>
    </w:p>
    <w:sectPr w:rsidR="002204D3" w:rsidRPr="007605DA" w:rsidSect="00646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A7DDB" w14:textId="77777777" w:rsidR="00733FB3" w:rsidRDefault="00733FB3" w:rsidP="00E568A8">
      <w:pPr>
        <w:spacing w:after="0" w:line="240" w:lineRule="auto"/>
      </w:pPr>
      <w:r>
        <w:separator/>
      </w:r>
    </w:p>
  </w:endnote>
  <w:endnote w:type="continuationSeparator" w:id="0">
    <w:p w14:paraId="3259C324" w14:textId="77777777" w:rsidR="00733FB3" w:rsidRDefault="00733FB3" w:rsidP="00E5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6B76" w14:textId="77777777" w:rsidR="00E14535" w:rsidRDefault="00E145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D096" w14:textId="77777777" w:rsidR="00E14535" w:rsidRDefault="00E145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CD0F" w14:textId="77777777" w:rsidR="00E14535" w:rsidRDefault="00E14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65339" w14:textId="77777777" w:rsidR="00733FB3" w:rsidRDefault="00733FB3" w:rsidP="00E568A8">
      <w:pPr>
        <w:spacing w:after="0" w:line="240" w:lineRule="auto"/>
      </w:pPr>
      <w:r>
        <w:separator/>
      </w:r>
    </w:p>
  </w:footnote>
  <w:footnote w:type="continuationSeparator" w:id="0">
    <w:p w14:paraId="7D39AEF7" w14:textId="77777777" w:rsidR="00733FB3" w:rsidRDefault="00733FB3" w:rsidP="00E5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2B9E5" w14:textId="77777777" w:rsidR="00E568A8" w:rsidRDefault="00733FB3">
    <w:pPr>
      <w:pStyle w:val="Nagwek"/>
    </w:pPr>
    <w:r>
      <w:rPr>
        <w:noProof/>
        <w:lang w:eastAsia="pl-PL"/>
      </w:rPr>
      <w:pict w14:anchorId="69259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9614" o:spid="_x0000_s2050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listownik_SWPS_ogol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770F" w14:textId="77777777" w:rsidR="00E568A8" w:rsidRDefault="002204D3">
    <w:pPr>
      <w:pStyle w:val="Nagwek"/>
    </w:pPr>
    <w:r>
      <w:rPr>
        <w:noProof/>
      </w:rPr>
      <w:drawing>
        <wp:anchor distT="0" distB="0" distL="114300" distR="114300" simplePos="0" relativeHeight="251658752" behindDoc="1" locked="1" layoutInCell="0" allowOverlap="0" wp14:anchorId="36A8C6C1" wp14:editId="03DD9AA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703560"/>
          <wp:effectExtent l="0" t="0" r="0" b="0"/>
          <wp:wrapNone/>
          <wp:docPr id="5" name="Obraz 5" descr="listownik UNI SWPS w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istownik UNI SWPS w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2BEBF" w14:textId="77777777" w:rsidR="00E568A8" w:rsidRDefault="00733FB3">
    <w:pPr>
      <w:pStyle w:val="Nagwek"/>
    </w:pPr>
    <w:r>
      <w:rPr>
        <w:noProof/>
        <w:lang w:eastAsia="pl-PL"/>
      </w:rPr>
      <w:pict w14:anchorId="6788B0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9613" o:spid="_x0000_s2049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listownik_SWPS_ogol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5F03"/>
    <w:multiLevelType w:val="hybridMultilevel"/>
    <w:tmpl w:val="60BEB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D3"/>
    <w:rsid w:val="00005F93"/>
    <w:rsid w:val="00031E1C"/>
    <w:rsid w:val="00052656"/>
    <w:rsid w:val="00072974"/>
    <w:rsid w:val="00076D4C"/>
    <w:rsid w:val="000B7ECB"/>
    <w:rsid w:val="001A0A9D"/>
    <w:rsid w:val="001A7316"/>
    <w:rsid w:val="002204D3"/>
    <w:rsid w:val="0025786D"/>
    <w:rsid w:val="00293495"/>
    <w:rsid w:val="003115B0"/>
    <w:rsid w:val="00376872"/>
    <w:rsid w:val="00457077"/>
    <w:rsid w:val="004D3D37"/>
    <w:rsid w:val="004E7CDD"/>
    <w:rsid w:val="0050483E"/>
    <w:rsid w:val="00550020"/>
    <w:rsid w:val="00585EB4"/>
    <w:rsid w:val="005A2B31"/>
    <w:rsid w:val="005F167C"/>
    <w:rsid w:val="006061E6"/>
    <w:rsid w:val="00607B70"/>
    <w:rsid w:val="00631140"/>
    <w:rsid w:val="0064225B"/>
    <w:rsid w:val="00646A58"/>
    <w:rsid w:val="0068393E"/>
    <w:rsid w:val="006871AC"/>
    <w:rsid w:val="007152DF"/>
    <w:rsid w:val="007213DE"/>
    <w:rsid w:val="00723622"/>
    <w:rsid w:val="00724FEC"/>
    <w:rsid w:val="007327F8"/>
    <w:rsid w:val="00733FB3"/>
    <w:rsid w:val="007605DA"/>
    <w:rsid w:val="007809CA"/>
    <w:rsid w:val="007B5888"/>
    <w:rsid w:val="007F3D29"/>
    <w:rsid w:val="007F70F2"/>
    <w:rsid w:val="0080199C"/>
    <w:rsid w:val="00844E36"/>
    <w:rsid w:val="00861348"/>
    <w:rsid w:val="008670F9"/>
    <w:rsid w:val="008A4DD2"/>
    <w:rsid w:val="008C0881"/>
    <w:rsid w:val="0091228C"/>
    <w:rsid w:val="0095528F"/>
    <w:rsid w:val="00962302"/>
    <w:rsid w:val="00A00355"/>
    <w:rsid w:val="00A4482A"/>
    <w:rsid w:val="00A73FC2"/>
    <w:rsid w:val="00A86324"/>
    <w:rsid w:val="00AD65B6"/>
    <w:rsid w:val="00AD65F5"/>
    <w:rsid w:val="00B02789"/>
    <w:rsid w:val="00B27973"/>
    <w:rsid w:val="00BA5E8B"/>
    <w:rsid w:val="00BD3217"/>
    <w:rsid w:val="00C23A92"/>
    <w:rsid w:val="00C2545E"/>
    <w:rsid w:val="00C515F0"/>
    <w:rsid w:val="00C70C3B"/>
    <w:rsid w:val="00D740A6"/>
    <w:rsid w:val="00D775F5"/>
    <w:rsid w:val="00DB4B94"/>
    <w:rsid w:val="00E14535"/>
    <w:rsid w:val="00E568A8"/>
    <w:rsid w:val="00E62208"/>
    <w:rsid w:val="00EB10F2"/>
    <w:rsid w:val="00EB59F0"/>
    <w:rsid w:val="00EC46B5"/>
    <w:rsid w:val="00ED0E53"/>
    <w:rsid w:val="00EF35EC"/>
    <w:rsid w:val="00F531CE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D62C68"/>
  <w15:chartTrackingRefBased/>
  <w15:docId w15:val="{445C7DA7-9B7D-4525-AF32-3F6FBA91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04D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8A8"/>
  </w:style>
  <w:style w:type="paragraph" w:styleId="Stopka">
    <w:name w:val="footer"/>
    <w:basedOn w:val="Normalny"/>
    <w:link w:val="StopkaZnak"/>
    <w:uiPriority w:val="99"/>
    <w:unhideWhenUsed/>
    <w:rsid w:val="00E5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8A8"/>
  </w:style>
  <w:style w:type="paragraph" w:styleId="Tekstpodstawowy">
    <w:name w:val="Body Text"/>
    <w:basedOn w:val="Normalny"/>
    <w:link w:val="TekstpodstawowyZnak"/>
    <w:rsid w:val="005F167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5F167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01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22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4225B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76D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efan8\Desktop\listownik_UNI_SWPS_Warszawa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listownik_UNI_SWPS_Warszawa (4)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Budrewicz</dc:creator>
  <cp:keywords/>
  <cp:lastModifiedBy>Agnieszka Budrewicz</cp:lastModifiedBy>
  <cp:revision>2</cp:revision>
  <cp:lastPrinted>2021-10-04T14:09:00Z</cp:lastPrinted>
  <dcterms:created xsi:type="dcterms:W3CDTF">2021-10-04T14:13:00Z</dcterms:created>
  <dcterms:modified xsi:type="dcterms:W3CDTF">2021-10-04T14:13:00Z</dcterms:modified>
</cp:coreProperties>
</file>