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right"/>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 </w:t>
      </w:r>
    </w:p>
    <w:p w:rsidR="00000000" w:rsidDel="00000000" w:rsidP="00000000" w:rsidRDefault="00000000" w:rsidRPr="00000000" w14:paraId="00000002">
      <w:pPr>
        <w:spacing w:after="0" w:line="240" w:lineRule="auto"/>
        <w:jc w:val="right"/>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3">
      <w:pPr>
        <w:spacing w:after="0" w:before="120" w:line="240" w:lineRule="auto"/>
        <w:jc w:val="center"/>
        <w:rPr>
          <w:rFonts w:ascii="Calibri" w:cs="Calibri" w:eastAsia="Calibri" w:hAnsi="Calibri"/>
          <w:i w:val="1"/>
          <w:iCs w:val="1"/>
          <w:sz w:val="22"/>
          <w:szCs w:val="22"/>
        </w:rPr>
      </w:pPr>
      <w:r w:rsidDel="00000000" w:rsidR="00000000" w:rsidRPr="00000000">
        <w:rPr>
          <w:rFonts w:ascii="Calibri" w:cs="Calibri" w:eastAsia="Calibri" w:hAnsi="Calibri"/>
          <w:b w:val="1"/>
          <w:bCs w:val="1"/>
          <w:sz w:val="22"/>
          <w:szCs w:val="22"/>
          <w:rtl w:val="0"/>
        </w:rPr>
        <w:t xml:space="preserve">FORMULARZ OFERTOWY</w:t>
        <w:br w:type="textWrapping"/>
      </w:r>
      <w:r w:rsidDel="00000000" w:rsidR="00000000" w:rsidRPr="00000000">
        <w:rPr>
          <w:rFonts w:ascii="Calibri" w:cs="Calibri" w:eastAsia="Calibri" w:hAnsi="Calibri"/>
          <w:i w:val="1"/>
          <w:iCs w:val="1"/>
          <w:sz w:val="22"/>
          <w:szCs w:val="22"/>
          <w:rtl w:val="0"/>
        </w:rPr>
        <w:t xml:space="preserve">proszę nie zmieniać treści i układu formularza ofertowego</w:t>
      </w:r>
    </w:p>
    <w:p w:rsidR="00000000" w:rsidDel="00000000" w:rsidP="00000000" w:rsidRDefault="00000000" w:rsidRPr="00000000" w14:paraId="00000004">
      <w:pPr>
        <w:spacing w:after="0" w:before="120" w:line="240" w:lineRule="auto"/>
        <w:jc w:val="center"/>
        <w:rPr>
          <w:rFonts w:ascii="Calibri" w:cs="Calibri" w:eastAsia="Calibri" w:hAnsi="Calibri"/>
          <w:i w:val="1"/>
          <w:iCs w:val="1"/>
          <w:color w:val="ff0000"/>
          <w:sz w:val="22"/>
          <w:szCs w:val="22"/>
        </w:rPr>
      </w:pPr>
      <w:r w:rsidDel="00000000" w:rsidR="00000000" w:rsidRPr="00000000">
        <w:rPr>
          <w:rFonts w:ascii="Calibri" w:cs="Calibri" w:eastAsia="Calibri" w:hAnsi="Calibri"/>
          <w:i w:val="1"/>
          <w:iCs w:val="1"/>
          <w:color w:val="ff0000"/>
          <w:sz w:val="22"/>
          <w:szCs w:val="22"/>
          <w:rtl w:val="0"/>
        </w:rPr>
        <w:t xml:space="preserve">Dopuszczalne jest złożenie oferty wyłącznie w języku polskim </w:t>
      </w:r>
    </w:p>
    <w:p w:rsidR="00000000" w:rsidDel="00000000" w:rsidP="00000000" w:rsidRDefault="00000000" w:rsidRPr="00000000" w14:paraId="00000005">
      <w:pPr>
        <w:spacing w:after="0" w:before="120" w:line="240" w:lineRule="auto"/>
        <w:jc w:val="center"/>
        <w:rPr>
          <w:rFonts w:ascii="Calibri" w:cs="Calibri" w:eastAsia="Calibri" w:hAnsi="Calibri"/>
          <w:i w:val="1"/>
          <w:iCs w:val="1"/>
          <w:sz w:val="22"/>
          <w:szCs w:val="22"/>
        </w:rPr>
      </w:pPr>
      <w:r w:rsidDel="00000000" w:rsidR="00000000" w:rsidRPr="00000000">
        <w:rPr>
          <w:rtl w:val="0"/>
        </w:rPr>
      </w:r>
    </w:p>
    <w:p w:rsidR="00000000" w:rsidDel="00000000" w:rsidP="00000000" w:rsidRDefault="00000000" w:rsidRPr="00000000" w14:paraId="00000006">
      <w:pPr>
        <w:spacing w:after="0" w:before="120" w:line="240" w:lineRule="auto"/>
        <w:jc w:val="center"/>
        <w:rPr>
          <w:rFonts w:ascii="Calibri" w:cs="Calibri" w:eastAsia="Calibri" w:hAnsi="Calibri"/>
          <w:i w:val="1"/>
          <w:iCs w:val="1"/>
          <w:sz w:val="22"/>
          <w:szCs w:val="22"/>
        </w:rPr>
      </w:pPr>
      <w:r w:rsidDel="00000000" w:rsidR="00000000" w:rsidRPr="00000000">
        <w:rPr>
          <w:rtl w:val="0"/>
        </w:rPr>
      </w:r>
    </w:p>
    <w:p w:rsidR="00000000" w:rsidDel="00000000" w:rsidP="00000000" w:rsidRDefault="00000000" w:rsidRPr="00000000" w14:paraId="00000007">
      <w:pPr>
        <w:keepNext w:val="1"/>
        <w:numPr>
          <w:ilvl w:val="0"/>
          <w:numId w:val="6"/>
        </w:numPr>
        <w:spacing w:after="0" w:line="240" w:lineRule="auto"/>
        <w:ind w:left="284" w:hanging="284"/>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Uniwersytet SWPS</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bCs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D">
      <w:pPr>
        <w:keepNext w:val="1"/>
        <w:numPr>
          <w:ilvl w:val="0"/>
          <w:numId w:val="6"/>
        </w:numPr>
        <w:spacing w:after="0" w:line="240" w:lineRule="auto"/>
        <w:ind w:left="284" w:hanging="284"/>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iCs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iCs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bCs w:val="1"/>
          <w:color w:val="000000"/>
          <w:sz w:val="22"/>
          <w:szCs w:val="22"/>
          <w:rtl w:val="0"/>
        </w:rPr>
        <w:t xml:space="preserve">nr</w:t>
      </w:r>
      <w:r w:rsidDel="00000000" w:rsidR="00000000" w:rsidRPr="00000000">
        <w:rPr>
          <w:rFonts w:ascii="Calibri" w:cs="Calibri" w:eastAsia="Calibri" w:hAnsi="Calibri"/>
          <w:b w:val="1"/>
          <w:bCs w:val="1"/>
          <w:sz w:val="22"/>
          <w:szCs w:val="22"/>
          <w:rtl w:val="0"/>
        </w:rPr>
        <w:t xml:space="preserve"> 3/DBN/08/2026 </w:t>
      </w:r>
      <w:r w:rsidDel="00000000" w:rsidR="00000000" w:rsidRPr="00000000">
        <w:rPr>
          <w:rFonts w:ascii="Calibri" w:cs="Calibri" w:eastAsia="Calibri" w:hAnsi="Calibri"/>
          <w:color w:val="222222"/>
          <w:sz w:val="22"/>
          <w:szCs w:val="22"/>
          <w:rtl w:val="0"/>
        </w:rPr>
        <w:t xml:space="preserve">dotyczące wyboru usługi polegającej na:</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1A">
      <w:pPr>
        <w:numPr>
          <w:ilvl w:val="0"/>
          <w:numId w:val="2"/>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wykonaniu badań obrazowych mózgu z użyciem skanera MRI</w:t>
      </w:r>
      <w:r w:rsidDel="00000000" w:rsidR="00000000" w:rsidRPr="00000000">
        <w:rPr>
          <w:rFonts w:ascii="Calibri" w:cs="Calibri" w:eastAsia="Calibri" w:hAnsi="Calibri"/>
          <w:sz w:val="22"/>
          <w:szCs w:val="22"/>
          <w:rtl w:val="0"/>
        </w:rPr>
        <w:t xml:space="preserve">, zwanej dalej: “Usługa 1”, </w:t>
      </w:r>
    </w:p>
    <w:p w:rsidR="00000000" w:rsidDel="00000000" w:rsidP="00000000" w:rsidRDefault="00000000" w:rsidRPr="00000000" w14:paraId="0000001B">
      <w:pPr>
        <w:numPr>
          <w:ilvl w:val="0"/>
          <w:numId w:val="2"/>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wykonaniu analiz biomarkerów z krwi w kierunku choroby Alzheimera</w:t>
      </w:r>
      <w:r w:rsidDel="00000000" w:rsidR="00000000" w:rsidRPr="00000000">
        <w:rPr>
          <w:rFonts w:ascii="Calibri" w:cs="Calibri" w:eastAsia="Calibri" w:hAnsi="Calibri"/>
          <w:sz w:val="22"/>
          <w:szCs w:val="22"/>
          <w:rtl w:val="0"/>
        </w:rPr>
        <w:t xml:space="preserve">, zwanej dalej: “Usługa 2”,</w:t>
      </w:r>
    </w:p>
    <w:p w:rsidR="00000000" w:rsidDel="00000000" w:rsidP="00000000" w:rsidRDefault="00000000" w:rsidRPr="00000000" w14:paraId="0000001C">
      <w:pPr>
        <w:numPr>
          <w:ilvl w:val="0"/>
          <w:numId w:val="2"/>
        </w:numPr>
        <w:spacing w:after="0" w:line="240" w:lineRule="auto"/>
        <w:ind w:left="720" w:hanging="360"/>
        <w:jc w:val="both"/>
        <w:rPr>
          <w:rFonts w:ascii="Calibri" w:cs="Calibri" w:eastAsia="Calibri" w:hAnsi="Calibri"/>
          <w:sz w:val="22"/>
          <w:szCs w:val="22"/>
          <w:highlight w:val="white"/>
        </w:rPr>
      </w:pPr>
      <w:r w:rsidDel="00000000" w:rsidR="00000000" w:rsidRPr="00000000">
        <w:rPr>
          <w:rFonts w:ascii="Calibri" w:cs="Calibri" w:eastAsia="Calibri" w:hAnsi="Calibri"/>
          <w:b w:val="1"/>
          <w:bCs w:val="1"/>
          <w:sz w:val="22"/>
          <w:szCs w:val="22"/>
          <w:highlight w:val="white"/>
          <w:rtl w:val="0"/>
        </w:rPr>
        <w:t xml:space="preserve">konsultacjach dotyczących analiz i interpretacji wyników uzyskanych w ramach badania MRI  z ekspertem w dziedzinie demencji</w:t>
      </w:r>
      <w:r w:rsidDel="00000000" w:rsidR="00000000" w:rsidRPr="00000000">
        <w:rPr>
          <w:rFonts w:ascii="Calibri" w:cs="Calibri" w:eastAsia="Calibri" w:hAnsi="Calibri"/>
          <w:sz w:val="22"/>
          <w:szCs w:val="22"/>
          <w:highlight w:val="white"/>
          <w:rtl w:val="0"/>
        </w:rPr>
        <w:t xml:space="preserve">, zwanej dalej: “Usługa 3”.</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ind w:left="720" w:firstLine="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nr 2 do Zapytania Ofertowego - Opis Przedmiotu Zamówienia,</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ramach projektu: </w:t>
      </w:r>
      <w:r w:rsidDel="00000000" w:rsidR="00000000" w:rsidRPr="00000000">
        <w:rPr>
          <w:rFonts w:ascii="Calibri" w:cs="Calibri" w:eastAsia="Calibri" w:hAnsi="Calibri"/>
          <w:i w:val="1"/>
          <w:iCs w:val="1"/>
          <w:sz w:val="22"/>
          <w:szCs w:val="22"/>
          <w:rtl w:val="0"/>
        </w:rPr>
        <w:t xml:space="preserve">Różnicowanie typów łagodnych zaburzeń poznawczych i przewidywanie ryzyka ich progresji na podstawie markerów neuropoznawczych, dietetycznych oraz mikrobioty jelitowej</w:t>
      </w:r>
      <w:r w:rsidDel="00000000" w:rsidR="00000000" w:rsidRPr="00000000">
        <w:rPr>
          <w:rFonts w:ascii="Calibri" w:cs="Calibri" w:eastAsia="Calibri" w:hAnsi="Calibri"/>
          <w:sz w:val="22"/>
          <w:szCs w:val="22"/>
          <w:rtl w:val="0"/>
        </w:rPr>
        <w:t xml:space="preserve">,                         o numerze 2025/57/B/HS6/01441</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tbl>
      <w:tblPr>
        <w:tblStyle w:val="Table1"/>
        <w:tblW w:w="9734.0" w:type="dxa"/>
        <w:jc w:val="left"/>
        <w:tblInd w:w="-2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7919"/>
        <w:tblGridChange w:id="0">
          <w:tblGrid>
            <w:gridCol w:w="1815"/>
            <w:gridCol w:w="7919"/>
          </w:tblGrid>
        </w:tblGridChange>
      </w:tblGrid>
      <w:tr>
        <w:trPr>
          <w:cantSplit w:val="0"/>
          <w:tblHeader w:val="0"/>
        </w:trPr>
        <w:tc>
          <w:tcPr>
            <w:shd w:fill="fdeada" w:val="clear"/>
            <w:vAlign w:val="center"/>
          </w:tcPr>
          <w:p w:rsidR="00000000" w:rsidDel="00000000" w:rsidP="00000000" w:rsidRDefault="00000000" w:rsidRPr="00000000" w14:paraId="0000002B">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USŁUGA</w:t>
            </w:r>
          </w:p>
        </w:tc>
        <w:tc>
          <w:tcPr>
            <w:shd w:fill="fdeada" w:val="clear"/>
            <w:vAlign w:val="center"/>
          </w:tcPr>
          <w:p w:rsidR="00000000" w:rsidDel="00000000" w:rsidP="00000000" w:rsidRDefault="00000000" w:rsidRPr="00000000" w14:paraId="0000002C">
            <w:pPr>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OFERTA CENOWA</w:t>
            </w:r>
            <w:r w:rsidDel="00000000" w:rsidR="00000000" w:rsidRPr="00000000">
              <w:rPr>
                <w:rFonts w:ascii="Calibri" w:cs="Calibri" w:eastAsia="Calibri" w:hAnsi="Calibri"/>
                <w:b w:val="1"/>
                <w:bCs w:val="1"/>
                <w:sz w:val="22"/>
                <w:szCs w:val="22"/>
                <w:vertAlign w:val="superscript"/>
              </w:rPr>
              <w:footnoteReference w:customMarkFollows="0" w:id="0"/>
            </w:r>
            <w:r w:rsidDel="00000000" w:rsidR="00000000" w:rsidRPr="00000000">
              <w:rPr>
                <w:rFonts w:ascii="Calibri" w:cs="Calibri" w:eastAsia="Calibri" w:hAnsi="Calibri"/>
                <w:b w:val="1"/>
                <w:bCs w:val="1"/>
                <w:sz w:val="22"/>
                <w:szCs w:val="22"/>
                <w:rtl w:val="0"/>
              </w:rPr>
              <w:t xml:space="preserve"> </w:t>
            </w:r>
            <w:r w:rsidDel="00000000" w:rsidR="00000000" w:rsidRPr="00000000">
              <w:rPr>
                <w:rtl w:val="0"/>
              </w:rPr>
            </w:r>
          </w:p>
          <w:p w:rsidR="00000000" w:rsidDel="00000000" w:rsidP="00000000" w:rsidRDefault="00000000" w:rsidRPr="00000000" w14:paraId="0000002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shd w:fill="f9cb9c" w:val="clear"/>
            <w:vAlign w:val="center"/>
          </w:tcPr>
          <w:p w:rsidR="00000000" w:rsidDel="00000000" w:rsidP="00000000" w:rsidRDefault="00000000" w:rsidRPr="00000000" w14:paraId="0000002E">
            <w:pPr>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Usługa 1 </w:t>
            </w:r>
            <w:r w:rsidDel="00000000" w:rsidR="00000000" w:rsidRPr="00000000">
              <w:rPr>
                <w:rFonts w:ascii="Calibri" w:cs="Calibri" w:eastAsia="Calibri" w:hAnsi="Calibri"/>
                <w:sz w:val="22"/>
                <w:szCs w:val="22"/>
                <w:rtl w:val="0"/>
              </w:rPr>
              <w:t xml:space="preserve">(cena za jedno badanie)</w:t>
            </w:r>
          </w:p>
        </w:tc>
        <w:tc>
          <w:tcPr/>
          <w:p w:rsidR="00000000" w:rsidDel="00000000" w:rsidP="00000000" w:rsidRDefault="00000000" w:rsidRPr="00000000" w14:paraId="0000002F">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3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3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r>
        <w:trPr>
          <w:cantSplit w:val="0"/>
          <w:trHeight w:val="1506" w:hRule="atLeast"/>
          <w:tblHeader w:val="0"/>
        </w:trPr>
        <w:tc>
          <w:tcPr>
            <w:shd w:fill="f9cb9c" w:val="clear"/>
            <w:vAlign w:val="center"/>
          </w:tcPr>
          <w:p w:rsidR="00000000" w:rsidDel="00000000" w:rsidP="00000000" w:rsidRDefault="00000000" w:rsidRPr="00000000" w14:paraId="00000032">
            <w:pPr>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Usługa 2</w:t>
            </w:r>
            <w:r w:rsidDel="00000000" w:rsidR="00000000" w:rsidRPr="00000000">
              <w:rPr>
                <w:rFonts w:ascii="Calibri" w:cs="Calibri" w:eastAsia="Calibri" w:hAnsi="Calibri"/>
                <w:sz w:val="22"/>
                <w:szCs w:val="22"/>
                <w:rtl w:val="0"/>
              </w:rPr>
              <w:t xml:space="preserve"> (cena za jedną analizę)</w:t>
            </w:r>
          </w:p>
        </w:tc>
        <w:tc>
          <w:tcPr/>
          <w:p w:rsidR="00000000" w:rsidDel="00000000" w:rsidP="00000000" w:rsidRDefault="00000000" w:rsidRPr="00000000" w14:paraId="00000033">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3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3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r>
        <w:trPr>
          <w:cantSplit w:val="0"/>
          <w:trHeight w:val="1506" w:hRule="atLeast"/>
          <w:tblHeader w:val="0"/>
        </w:trPr>
        <w:tc>
          <w:tcPr>
            <w:shd w:fill="f9cb9c" w:val="clear"/>
            <w:vAlign w:val="center"/>
          </w:tcPr>
          <w:p w:rsidR="00000000" w:rsidDel="00000000" w:rsidP="00000000" w:rsidRDefault="00000000" w:rsidRPr="00000000" w14:paraId="00000036">
            <w:pPr>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Usługa 3</w:t>
            </w:r>
            <w:r w:rsidDel="00000000" w:rsidR="00000000" w:rsidRPr="00000000">
              <w:rPr>
                <w:rFonts w:ascii="Calibri" w:cs="Calibri" w:eastAsia="Calibri" w:hAnsi="Calibri"/>
                <w:sz w:val="22"/>
                <w:szCs w:val="22"/>
                <w:rtl w:val="0"/>
              </w:rPr>
              <w:t xml:space="preserve"> (cena za 1 godzinę)</w:t>
            </w:r>
          </w:p>
        </w:tc>
        <w:tc>
          <w:tcPr/>
          <w:p w:rsidR="00000000" w:rsidDel="00000000" w:rsidP="00000000" w:rsidRDefault="00000000" w:rsidRPr="00000000" w14:paraId="00000037">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3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3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3A">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3B">
      <w:pPr>
        <w:spacing w:after="0" w:line="24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Wykonawca □ jest/ □ nie jest</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podatnikiem VAT. </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Dla celów podatku VAT Wykonawca jest podmiotem □ krajowym/□ zagranicznym*.</w:t>
      </w:r>
      <w:r w:rsidDel="00000000" w:rsidR="00000000" w:rsidRPr="00000000">
        <w:rPr>
          <w:rtl w:val="0"/>
        </w:rPr>
      </w:r>
    </w:p>
    <w:p w:rsidR="00000000" w:rsidDel="00000000" w:rsidP="00000000" w:rsidRDefault="00000000" w:rsidRPr="00000000" w14:paraId="0000003E">
      <w:pPr>
        <w:spacing w:after="0" w:line="240" w:lineRule="auto"/>
        <w:ind w:right="3"/>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F">
      <w:pPr>
        <w:spacing w:after="0" w:line="240" w:lineRule="auto"/>
        <w:ind w:left="74" w:firstLine="0"/>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 zaznaczyć właściwe </w:t>
      </w:r>
    </w:p>
    <w:p w:rsidR="00000000" w:rsidDel="00000000" w:rsidP="00000000" w:rsidRDefault="00000000" w:rsidRPr="00000000" w14:paraId="00000040">
      <w:pPr>
        <w:spacing w:after="0" w:line="240" w:lineRule="auto"/>
        <w:rPr>
          <w:rFonts w:ascii="Calibri" w:cs="Calibri" w:eastAsia="Calibri" w:hAnsi="Calibri"/>
          <w:i w:val="1"/>
          <w:iCs w:val="1"/>
          <w:sz w:val="22"/>
          <w:szCs w:val="22"/>
        </w:rPr>
      </w:pPr>
      <w:r w:rsidDel="00000000" w:rsidR="00000000" w:rsidRPr="00000000">
        <w:rPr>
          <w:rtl w:val="0"/>
        </w:rPr>
      </w:r>
    </w:p>
    <w:p w:rsidR="00000000" w:rsidDel="00000000" w:rsidP="00000000" w:rsidRDefault="00000000" w:rsidRPr="00000000" w14:paraId="00000041">
      <w:pPr>
        <w:spacing w:after="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bCs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42">
      <w:pPr>
        <w:spacing w:after="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iCs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3">
      <w:pPr>
        <w:spacing w:after="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44">
      <w:pPr>
        <w:spacing w:after="0" w:before="10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45">
      <w:pPr>
        <w:spacing w:after="0" w:line="24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OŚWIADCZENIA OFERENTA</w:t>
      </w:r>
    </w:p>
    <w:p w:rsidR="00000000" w:rsidDel="00000000" w:rsidP="00000000" w:rsidRDefault="00000000" w:rsidRPr="00000000" w14:paraId="00000046">
      <w:pPr>
        <w:keepNext w:val="1"/>
        <w:spacing w:after="0" w:before="12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47">
      <w:pPr>
        <w:numPr>
          <w:ilvl w:val="0"/>
          <w:numId w:val="4"/>
        </w:numPr>
        <w:spacing w:after="0" w:line="24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48">
      <w:pPr>
        <w:numPr>
          <w:ilvl w:val="0"/>
          <w:numId w:val="4"/>
        </w:numPr>
        <w:spacing w:after="0" w:line="24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bCs w:val="1"/>
          <w:sz w:val="22"/>
          <w:szCs w:val="22"/>
          <w:rtl w:val="0"/>
        </w:rPr>
        <w:t xml:space="preserve">nr 3/DBN/08/2026.</w:t>
      </w:r>
      <w:r w:rsidDel="00000000" w:rsidR="00000000" w:rsidRPr="00000000">
        <w:rPr>
          <w:rtl w:val="0"/>
        </w:rPr>
      </w:r>
    </w:p>
    <w:p w:rsidR="00000000" w:rsidDel="00000000" w:rsidP="00000000" w:rsidRDefault="00000000" w:rsidRPr="00000000" w14:paraId="00000049">
      <w:pPr>
        <w:numPr>
          <w:ilvl w:val="0"/>
          <w:numId w:val="4"/>
        </w:numPr>
        <w:spacing w:after="0" w:line="24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realizacją zamówienia.</w:t>
      </w:r>
    </w:p>
    <w:p w:rsidR="00000000" w:rsidDel="00000000" w:rsidP="00000000" w:rsidRDefault="00000000" w:rsidRPr="00000000" w14:paraId="0000004A">
      <w:pPr>
        <w:numPr>
          <w:ilvl w:val="0"/>
          <w:numId w:val="4"/>
        </w:numPr>
        <w:spacing w:after="0" w:line="24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4B">
      <w:pPr>
        <w:numPr>
          <w:ilvl w:val="0"/>
          <w:numId w:val="4"/>
        </w:numPr>
        <w:spacing w:after="0" w:line="24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4C">
      <w:pPr>
        <w:numPr>
          <w:ilvl w:val="0"/>
          <w:numId w:val="4"/>
        </w:numPr>
        <w:spacing w:after="0" w:line="24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4D">
      <w:pPr>
        <w:numPr>
          <w:ilvl w:val="0"/>
          <w:numId w:val="4"/>
        </w:numPr>
        <w:spacing w:after="0" w:line="24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4E">
      <w:pPr>
        <w:numPr>
          <w:ilvl w:val="0"/>
          <w:numId w:val="4"/>
        </w:numPr>
        <w:spacing w:after="0" w:line="24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klauzulę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4F">
      <w:pPr>
        <w:spacing w:after="0" w:before="10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0">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1">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2">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3">
      <w:pPr>
        <w:spacing w:after="0" w:before="10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4">
      <w:pPr>
        <w:spacing w:after="0"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5">
      <w:pPr>
        <w:spacing w:after="0" w:line="240"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____________________________________</w:t>
      </w:r>
    </w:p>
    <w:p w:rsidR="00000000" w:rsidDel="00000000" w:rsidP="00000000" w:rsidRDefault="00000000" w:rsidRPr="00000000" w14:paraId="00000056">
      <w:pPr>
        <w:spacing w:after="0" w:line="240" w:lineRule="auto"/>
        <w:ind w:left="5040" w:firstLine="720"/>
        <w:jc w:val="center"/>
        <w:rPr>
          <w:rFonts w:ascii="Calibri" w:cs="Calibri" w:eastAsia="Calibri" w:hAnsi="Calibri"/>
          <w:sz w:val="22"/>
          <w:szCs w:val="22"/>
        </w:rPr>
      </w:pPr>
      <w:r w:rsidDel="00000000" w:rsidR="00000000" w:rsidRPr="00000000">
        <w:rPr>
          <w:rFonts w:ascii="Calibri" w:cs="Calibri" w:eastAsia="Calibri" w:hAnsi="Calibri"/>
          <w:i w:val="1"/>
          <w:iCs w:val="1"/>
          <w:sz w:val="22"/>
          <w:szCs w:val="22"/>
          <w:rtl w:val="0"/>
        </w:rPr>
        <w:t xml:space="preserve">podpis Oferenta</w:t>
      </w:r>
      <w:r w:rsidDel="00000000" w:rsidR="00000000" w:rsidRPr="00000000">
        <w:rPr>
          <w:rtl w:val="0"/>
        </w:rPr>
      </w:r>
    </w:p>
    <w:p w:rsidR="00000000" w:rsidDel="00000000" w:rsidP="00000000" w:rsidRDefault="00000000" w:rsidRPr="00000000" w14:paraId="00000057">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58">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59">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5A">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5B">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5C">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5D">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5E">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5F">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0">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1">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2">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3">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4">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5">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6">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7">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8">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9">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A">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B">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C">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D">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E">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F">
      <w:pPr>
        <w:spacing w:after="0" w:line="24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Załączniki do Formularza ofertowego:</w:t>
      </w:r>
    </w:p>
    <w:p w:rsidR="00000000" w:rsidDel="00000000" w:rsidP="00000000" w:rsidRDefault="00000000" w:rsidRPr="00000000" w14:paraId="00000070">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Oświadczenie o spełnieniu warunku dotyczącego lokalizacji (Sekcja A niniejszego Formularza)</w:t>
      </w:r>
      <w:r w:rsidDel="00000000" w:rsidR="00000000" w:rsidRPr="00000000">
        <w:rPr>
          <w:rtl w:val="0"/>
        </w:rPr>
      </w:r>
    </w:p>
    <w:p w:rsidR="00000000" w:rsidDel="00000000" w:rsidP="00000000" w:rsidRDefault="00000000" w:rsidRPr="00000000" w14:paraId="00000071">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Oświadczenie o braku powiązań z Zamawiającym (Sekcja B niniejszego Formularza)</w:t>
      </w:r>
    </w:p>
    <w:p w:rsidR="00000000" w:rsidDel="00000000" w:rsidP="00000000" w:rsidRDefault="00000000" w:rsidRPr="00000000" w14:paraId="00000072">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Podpisana Klauzula informacyjna (Sekcja C niniejszego Formularza)</w:t>
      </w:r>
    </w:p>
    <w:p w:rsidR="00000000" w:rsidDel="00000000" w:rsidP="00000000" w:rsidRDefault="00000000" w:rsidRPr="00000000" w14:paraId="00000073">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Wykaz usług neuroobrazowych (na potwierdzenie Warunku II przygotowany samodzielnie przez Oferenta)</w:t>
      </w:r>
    </w:p>
    <w:p w:rsidR="00000000" w:rsidDel="00000000" w:rsidP="00000000" w:rsidRDefault="00000000" w:rsidRPr="00000000" w14:paraId="00000074">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Specyfikacja techniczna urządzenia MRI, opis zasobów laboratoryjnych do pobrania i analizy krwi (w tym oznaczania p-tau 217) oraz Imienny wykaz ekspertów z numerami ORCID (na potwierdzenie Warunku III przygotowane samodzielnie przez Oferenta) </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bookmarkStart w:colFirst="0" w:colLast="0" w:name="_heading=h.br3jg72dk1ec" w:id="0"/>
      <w:bookmarkEnd w:id="0"/>
      <w:r w:rsidDel="00000000" w:rsidR="00000000" w:rsidRPr="00000000">
        <w:rPr>
          <w:rFonts w:ascii="Calibri" w:cs="Calibri" w:eastAsia="Calibri" w:hAnsi="Calibri"/>
          <w:b w:val="1"/>
          <w:bCs w:val="1"/>
          <w:sz w:val="24"/>
          <w:szCs w:val="24"/>
          <w:rtl w:val="0"/>
        </w:rPr>
        <w:t xml:space="preserve">A. Oświadczenie o spełnieniu warunku dotyczącego lokalizacji miejsca realizacji usługi </w:t>
      </w:r>
      <w:r w:rsidDel="00000000" w:rsidR="00000000" w:rsidRPr="00000000">
        <w:rPr>
          <w:rtl w:val="0"/>
        </w:rPr>
      </w:r>
    </w:p>
    <w:p w:rsidR="00000000" w:rsidDel="00000000" w:rsidP="00000000" w:rsidRDefault="00000000" w:rsidRPr="00000000" w14:paraId="00000078">
      <w:pPr>
        <w:spacing w:after="0" w:line="240" w:lineRule="auto"/>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Jako Oferent starający się o uzyskanie zamówienia w postępowaniu nr 3/DBN/08/2026 oświadczam, że spełniam warunek dotyczący lokalizacji miejsca realizacji usługi (Warunek I), przez który rozumie się realizację usługi badania rezonansu magnetycznego (MRI)                           oraz oznaczenia biomarkerów z krwi w lokalizacji położonej w odległości nie większej niż 6 km od siedziby Uniwersytetu SWPS w Warszawie, liczonej jako najkrótsza trasa (samochodowa) pomiędzy siedzibą Zamawiającego a miejscem realizacji usługi. Oświadczam, że wskazane przeze mnie miejsce realizacji Usługi 1 i Usługi 2 spełnia ten wymogów, a w szczególności:</w:t>
      </w:r>
    </w:p>
    <w:p w:rsidR="00000000" w:rsidDel="00000000" w:rsidP="00000000" w:rsidRDefault="00000000" w:rsidRPr="00000000" w14:paraId="000000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miejsce realizacji Usługi 1 i Usługi 2 znajduje się pod adresem: _______________________________________________________________________</w:t>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najkrótsza trasa drogowa (samochodowa) do siedziby Zamawiającego wynosi ____ km               i została zweryfikowana przy użyciu ogólnodostępnego narzędzia mapowego ______________.</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4"/>
          <w:szCs w:val="24"/>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4"/>
          <w:szCs w:val="24"/>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4"/>
          <w:szCs w:val="24"/>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4"/>
          <w:szCs w:val="24"/>
        </w:rPr>
      </w:pPr>
      <w:r w:rsidDel="00000000" w:rsidR="00000000" w:rsidRPr="00000000">
        <w:rPr>
          <w:rtl w:val="0"/>
        </w:rPr>
      </w:r>
    </w:p>
    <w:p w:rsidR="00000000" w:rsidDel="00000000" w:rsidP="00000000" w:rsidRDefault="00000000" w:rsidRPr="00000000" w14:paraId="00000080">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______________________________________</w:t>
      </w:r>
    </w:p>
    <w:p w:rsidR="00000000" w:rsidDel="00000000" w:rsidP="00000000" w:rsidRDefault="00000000" w:rsidRPr="00000000" w14:paraId="00000081">
      <w:pPr>
        <w:spacing w:after="0" w:line="240" w:lineRule="auto"/>
        <w:ind w:left="4320" w:firstLine="720"/>
        <w:jc w:val="center"/>
        <w:rPr>
          <w:rFonts w:ascii="Calibri" w:cs="Calibri" w:eastAsia="Calibri" w:hAnsi="Calibri"/>
          <w:b w:val="1"/>
          <w:bCs w:val="1"/>
          <w:i w:val="1"/>
          <w:iCs w:val="1"/>
          <w:sz w:val="24"/>
          <w:szCs w:val="24"/>
        </w:rPr>
      </w:pPr>
      <w:r w:rsidDel="00000000" w:rsidR="00000000" w:rsidRPr="00000000">
        <w:rPr>
          <w:rFonts w:ascii="Calibri" w:cs="Calibri" w:eastAsia="Calibri" w:hAnsi="Calibri"/>
          <w:i w:val="1"/>
          <w:iCs w:val="1"/>
          <w:sz w:val="24"/>
          <w:szCs w:val="24"/>
          <w:rtl w:val="0"/>
        </w:rPr>
        <w:t xml:space="preserve">podpis Oferenta</w:t>
      </w: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B. Oświadczenie o braku powiązań Oferenta z Zamawiającym</w:t>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hd w:fill="ffffff" w:val="clear"/>
        <w:spacing w:after="0" w:line="240" w:lineRule="auto"/>
        <w:jc w:val="both"/>
        <w:rPr>
          <w:rFonts w:ascii="Calibri" w:cs="Calibri" w:eastAsia="Calibri" w:hAnsi="Calibri"/>
          <w:sz w:val="24"/>
          <w:szCs w:val="24"/>
        </w:rPr>
      </w:pPr>
      <w:bookmarkStart w:colFirst="0" w:colLast="0" w:name="_heading=h.2s8eyo1" w:id="1"/>
      <w:bookmarkEnd w:id="1"/>
      <w:r w:rsidDel="00000000" w:rsidR="00000000" w:rsidRPr="00000000">
        <w:rPr>
          <w:rFonts w:ascii="Calibri" w:cs="Calibri" w:eastAsia="Calibri" w:hAnsi="Calibri"/>
          <w:sz w:val="24"/>
          <w:szCs w:val="24"/>
          <w:rtl w:val="0"/>
        </w:rPr>
        <w:t xml:space="preserve">Jako Oferent starający się o uzyskanie zamówienia w postępowaniu </w:t>
      </w:r>
      <w:r w:rsidDel="00000000" w:rsidR="00000000" w:rsidRPr="00000000">
        <w:rPr>
          <w:rFonts w:ascii="Calibri" w:cs="Calibri" w:eastAsia="Calibri" w:hAnsi="Calibri"/>
          <w:b w:val="1"/>
          <w:bCs w:val="1"/>
          <w:sz w:val="24"/>
          <w:szCs w:val="24"/>
          <w:rtl w:val="0"/>
        </w:rPr>
        <w:t xml:space="preserve">nr 3/DBN/08/2026 </w:t>
      </w:r>
      <w:r w:rsidDel="00000000" w:rsidR="00000000" w:rsidRPr="00000000">
        <w:rPr>
          <w:rFonts w:ascii="Calibri" w:cs="Calibri" w:eastAsia="Calibri" w:hAnsi="Calibri"/>
          <w:sz w:val="24"/>
          <w:szCs w:val="24"/>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A1">
      <w:pPr>
        <w:numPr>
          <w:ilvl w:val="0"/>
          <w:numId w:val="5"/>
        </w:numPr>
        <w:spacing w:after="0"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Nie uczestniczę w spółce jako wspólnik spółki cywilnej lub spółki osobowej;</w:t>
      </w:r>
    </w:p>
    <w:p w:rsidR="00000000" w:rsidDel="00000000" w:rsidP="00000000" w:rsidRDefault="00000000" w:rsidRPr="00000000" w14:paraId="000000A2">
      <w:pPr>
        <w:numPr>
          <w:ilvl w:val="0"/>
          <w:numId w:val="5"/>
        </w:numPr>
        <w:spacing w:after="0" w:line="240" w:lineRule="auto"/>
        <w:ind w:left="720" w:right="59" w:hanging="360"/>
        <w:jc w:val="both"/>
        <w:rPr>
          <w:rFonts w:ascii="Calibri" w:cs="Calibri" w:eastAsia="Calibri" w:hAnsi="Calibri"/>
          <w:sz w:val="24"/>
          <w:szCs w:val="24"/>
        </w:rPr>
      </w:pPr>
      <w:bookmarkStart w:colFirst="0" w:colLast="0" w:name="_heading=h.4d34og8" w:id="2"/>
      <w:bookmarkEnd w:id="2"/>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A3">
      <w:pPr>
        <w:numPr>
          <w:ilvl w:val="0"/>
          <w:numId w:val="5"/>
        </w:numPr>
        <w:spacing w:after="0"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Nie pełnię funkcji członka organu nadzorczego lub zarządzającego, prokurenta, pełnomocnika;</w:t>
      </w:r>
    </w:p>
    <w:p w:rsidR="00000000" w:rsidDel="00000000" w:rsidP="00000000" w:rsidRDefault="00000000" w:rsidRPr="00000000" w14:paraId="000000A4">
      <w:pPr>
        <w:numPr>
          <w:ilvl w:val="0"/>
          <w:numId w:val="5"/>
        </w:numPr>
        <w:spacing w:after="0"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A5">
      <w:pPr>
        <w:spacing w:after="0" w:before="10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6">
      <w:pPr>
        <w:spacing w:after="0" w:before="10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7">
      <w:pPr>
        <w:spacing w:after="0" w:before="10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8">
      <w:pPr>
        <w:spacing w:after="0" w:before="10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9">
      <w:pPr>
        <w:spacing w:after="0" w:before="10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A">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______________________________________</w:t>
      </w:r>
    </w:p>
    <w:p w:rsidR="00000000" w:rsidDel="00000000" w:rsidP="00000000" w:rsidRDefault="00000000" w:rsidRPr="00000000" w14:paraId="000000AB">
      <w:pPr>
        <w:spacing w:after="0" w:line="240" w:lineRule="auto"/>
        <w:ind w:left="4320" w:firstLine="720"/>
        <w:jc w:val="center"/>
        <w:rPr>
          <w:rFonts w:ascii="Calibri" w:cs="Calibri" w:eastAsia="Calibri" w:hAnsi="Calibri"/>
          <w:b w:val="1"/>
          <w:bCs w:val="1"/>
          <w:i w:val="1"/>
          <w:iCs w:val="1"/>
          <w:sz w:val="24"/>
          <w:szCs w:val="24"/>
        </w:rPr>
        <w:sectPr>
          <w:headerReference r:id="rId9" w:type="default"/>
          <w:headerReference r:id="rId10" w:type="first"/>
          <w:headerReference r:id="rId11" w:type="even"/>
          <w:footerReference r:id="rId12" w:type="default"/>
          <w:footerReference r:id="rId13" w:type="first"/>
          <w:footerReference r:id="rId14" w:type="even"/>
          <w:pgSz w:h="16840" w:w="11910" w:orient="portrait"/>
          <w:pgMar w:bottom="1298" w:top="1298" w:left="1338" w:right="1259" w:header="0" w:footer="1066"/>
          <w:pgNumType w:start="1"/>
        </w:sectPr>
      </w:pPr>
      <w:r w:rsidDel="00000000" w:rsidR="00000000" w:rsidRPr="00000000">
        <w:rPr>
          <w:rFonts w:ascii="Calibri" w:cs="Calibri" w:eastAsia="Calibri" w:hAnsi="Calibri"/>
          <w:i w:val="1"/>
          <w:iCs w:val="1"/>
          <w:sz w:val="24"/>
          <w:szCs w:val="24"/>
          <w:rtl w:val="0"/>
        </w:rPr>
        <w:t xml:space="preserve">podpis Oferenta</w:t>
      </w:r>
      <w:r w:rsidDel="00000000" w:rsidR="00000000" w:rsidRPr="00000000">
        <w:rPr>
          <w:rtl w:val="0"/>
        </w:rPr>
      </w:r>
    </w:p>
    <w:p w:rsidR="00000000" w:rsidDel="00000000" w:rsidP="00000000" w:rsidRDefault="00000000" w:rsidRPr="00000000" w14:paraId="000000AC">
      <w:pPr>
        <w:tabs>
          <w:tab w:val="left" w:leader="none" w:pos="8220"/>
        </w:tabs>
        <w:spacing w:after="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 Klauzula informacyjna Zamawiającego</w:t>
      </w:r>
      <w:r w:rsidDel="00000000" w:rsidR="00000000" w:rsidRPr="00000000">
        <w:rPr>
          <w:rtl w:val="0"/>
        </w:rPr>
      </w:r>
    </w:p>
    <w:p w:rsidR="00000000" w:rsidDel="00000000" w:rsidP="00000000" w:rsidRDefault="00000000" w:rsidRPr="00000000" w14:paraId="000000AD">
      <w:pPr>
        <w:tabs>
          <w:tab w:val="left" w:leader="none" w:pos="8220"/>
        </w:tabs>
        <w:spacing w:after="0" w:line="240" w:lineRule="auto"/>
        <w:jc w:val="righ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E">
      <w:pPr>
        <w:numPr>
          <w:ilvl w:val="0"/>
          <w:numId w:val="3"/>
        </w:numPr>
        <w:spacing w:after="0" w:line="240" w:lineRule="auto"/>
        <w:ind w:left="425" w:hanging="360"/>
        <w:jc w:val="both"/>
        <w:rPr/>
      </w:pPr>
      <w:r w:rsidDel="00000000" w:rsidR="00000000" w:rsidRPr="00000000">
        <w:rPr>
          <w:rFonts w:ascii="Calibri" w:cs="Calibri" w:eastAsia="Calibri" w:hAnsi="Calibri"/>
          <w:sz w:val="24"/>
          <w:szCs w:val="24"/>
          <w:rtl w:val="0"/>
        </w:rPr>
        <w:t xml:space="preserve">Administratorem danych osobowych jest Uniwersytet SWPS z siedzibą w Warszawie,                        </w:t>
      </w:r>
      <w:r w:rsidDel="00000000" w:rsidR="00000000" w:rsidRPr="00000000">
        <w:rPr>
          <w:rtl w:val="0"/>
        </w:rPr>
      </w:r>
    </w:p>
    <w:p w:rsidR="00000000" w:rsidDel="00000000" w:rsidP="00000000" w:rsidRDefault="00000000" w:rsidRPr="00000000" w14:paraId="000000AF">
      <w:pPr>
        <w:spacing w:after="0" w:line="240" w:lineRule="auto"/>
        <w:ind w:left="42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ul. Chodakowska 19/31, 03-815 Warszawa (dalej: „Uniwersytet SWPS”                                    lub „Administrator”).</w:t>
      </w:r>
    </w:p>
    <w:p w:rsidR="00000000" w:rsidDel="00000000" w:rsidP="00000000" w:rsidRDefault="00000000" w:rsidRPr="00000000" w14:paraId="000000B0">
      <w:pPr>
        <w:numPr>
          <w:ilvl w:val="0"/>
          <w:numId w:val="3"/>
        </w:numPr>
        <w:spacing w:after="0" w:line="240" w:lineRule="auto"/>
        <w:ind w:left="425" w:hanging="360"/>
        <w:jc w:val="both"/>
        <w:rPr/>
      </w:pPr>
      <w:r w:rsidDel="00000000" w:rsidR="00000000" w:rsidRPr="00000000">
        <w:rPr>
          <w:rFonts w:ascii="Calibri" w:cs="Calibri" w:eastAsia="Calibri" w:hAnsi="Calibri"/>
          <w:sz w:val="24"/>
          <w:szCs w:val="24"/>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B1">
      <w:pPr>
        <w:numPr>
          <w:ilvl w:val="0"/>
          <w:numId w:val="3"/>
        </w:numPr>
        <w:spacing w:after="0" w:line="240" w:lineRule="auto"/>
        <w:ind w:left="425" w:hanging="360"/>
        <w:jc w:val="both"/>
        <w:rPr/>
      </w:pPr>
      <w:r w:rsidDel="00000000" w:rsidR="00000000" w:rsidRPr="00000000">
        <w:rPr>
          <w:rFonts w:ascii="Calibri" w:cs="Calibri" w:eastAsia="Calibri" w:hAnsi="Calibri"/>
          <w:sz w:val="24"/>
          <w:szCs w:val="24"/>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B2">
      <w:pPr>
        <w:numPr>
          <w:ilvl w:val="0"/>
          <w:numId w:val="3"/>
        </w:numPr>
        <w:spacing w:after="0" w:line="240" w:lineRule="auto"/>
        <w:ind w:left="425" w:hanging="360"/>
        <w:jc w:val="both"/>
        <w:rPr/>
      </w:pPr>
      <w:r w:rsidDel="00000000" w:rsidR="00000000" w:rsidRPr="00000000">
        <w:rPr>
          <w:rFonts w:ascii="Calibri" w:cs="Calibri" w:eastAsia="Calibri" w:hAnsi="Calibri"/>
          <w:sz w:val="24"/>
          <w:szCs w:val="24"/>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B3">
      <w:pPr>
        <w:numPr>
          <w:ilvl w:val="0"/>
          <w:numId w:val="3"/>
        </w:numPr>
        <w:spacing w:after="0" w:line="240" w:lineRule="auto"/>
        <w:ind w:left="425" w:hanging="360"/>
        <w:jc w:val="both"/>
        <w:rPr/>
      </w:pPr>
      <w:r w:rsidDel="00000000" w:rsidR="00000000" w:rsidRPr="00000000">
        <w:rPr>
          <w:rFonts w:ascii="Calibri" w:cs="Calibri" w:eastAsia="Calibri" w:hAnsi="Calibri"/>
          <w:sz w:val="24"/>
          <w:szCs w:val="24"/>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B4">
      <w:pPr>
        <w:numPr>
          <w:ilvl w:val="0"/>
          <w:numId w:val="3"/>
        </w:numPr>
        <w:spacing w:after="0" w:line="240" w:lineRule="auto"/>
        <w:ind w:left="425" w:hanging="360"/>
        <w:jc w:val="both"/>
        <w:rPr/>
      </w:pPr>
      <w:r w:rsidDel="00000000" w:rsidR="00000000" w:rsidRPr="00000000">
        <w:rPr>
          <w:rFonts w:ascii="Calibri" w:cs="Calibri" w:eastAsia="Calibri" w:hAnsi="Calibri"/>
          <w:sz w:val="24"/>
          <w:szCs w:val="24"/>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B5">
      <w:pPr>
        <w:numPr>
          <w:ilvl w:val="0"/>
          <w:numId w:val="3"/>
        </w:numPr>
        <w:spacing w:after="0" w:line="240" w:lineRule="auto"/>
        <w:ind w:left="425" w:hanging="360"/>
        <w:jc w:val="both"/>
        <w:rPr/>
      </w:pPr>
      <w:r w:rsidDel="00000000" w:rsidR="00000000" w:rsidRPr="00000000">
        <w:rPr>
          <w:rFonts w:ascii="Calibri" w:cs="Calibri" w:eastAsia="Calibri" w:hAnsi="Calibri"/>
          <w:sz w:val="24"/>
          <w:szCs w:val="24"/>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B6">
      <w:pPr>
        <w:numPr>
          <w:ilvl w:val="0"/>
          <w:numId w:val="3"/>
        </w:numPr>
        <w:spacing w:after="0" w:line="240" w:lineRule="auto"/>
        <w:ind w:left="425" w:hanging="360"/>
        <w:jc w:val="both"/>
        <w:rPr/>
      </w:pPr>
      <w:r w:rsidDel="00000000" w:rsidR="00000000" w:rsidRPr="00000000">
        <w:rPr>
          <w:rFonts w:ascii="Calibri" w:cs="Calibri" w:eastAsia="Calibri" w:hAnsi="Calibri"/>
          <w:sz w:val="24"/>
          <w:szCs w:val="24"/>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B7">
      <w:pPr>
        <w:numPr>
          <w:ilvl w:val="0"/>
          <w:numId w:val="3"/>
        </w:numPr>
        <w:spacing w:after="0" w:line="240" w:lineRule="auto"/>
        <w:ind w:left="425" w:hanging="360"/>
        <w:jc w:val="both"/>
        <w:rPr/>
      </w:pPr>
      <w:r w:rsidDel="00000000" w:rsidR="00000000" w:rsidRPr="00000000">
        <w:rPr>
          <w:rFonts w:ascii="Calibri" w:cs="Calibri" w:eastAsia="Calibri" w:hAnsi="Calibri"/>
          <w:sz w:val="24"/>
          <w:szCs w:val="24"/>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B8">
      <w:pPr>
        <w:numPr>
          <w:ilvl w:val="0"/>
          <w:numId w:val="3"/>
        </w:numPr>
        <w:spacing w:after="0" w:line="240" w:lineRule="auto"/>
        <w:ind w:left="425" w:hanging="360"/>
        <w:jc w:val="both"/>
        <w:rPr/>
      </w:pPr>
      <w:r w:rsidDel="00000000" w:rsidR="00000000" w:rsidRPr="00000000">
        <w:rPr>
          <w:rFonts w:ascii="Calibri" w:cs="Calibri" w:eastAsia="Calibri" w:hAnsi="Calibri"/>
          <w:sz w:val="24"/>
          <w:szCs w:val="24"/>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B9">
      <w:pPr>
        <w:numPr>
          <w:ilvl w:val="0"/>
          <w:numId w:val="3"/>
        </w:numPr>
        <w:spacing w:after="0" w:line="240" w:lineRule="auto"/>
        <w:ind w:left="425" w:hanging="360"/>
        <w:jc w:val="both"/>
        <w:rPr/>
      </w:pPr>
      <w:r w:rsidDel="00000000" w:rsidR="00000000" w:rsidRPr="00000000">
        <w:rPr>
          <w:rFonts w:ascii="Calibri" w:cs="Calibri" w:eastAsia="Calibri" w:hAnsi="Calibri"/>
          <w:sz w:val="24"/>
          <w:szCs w:val="24"/>
          <w:rtl w:val="0"/>
        </w:rPr>
        <w:t xml:space="preserve">Administrator nie będzie podejmował zautomatyzowanych decyzji, w tym poprzez profilowanie, na podstawie zebranych danych osobowych. </w:t>
      </w:r>
      <w:r w:rsidDel="00000000" w:rsidR="00000000" w:rsidRPr="00000000">
        <w:rPr>
          <w:rtl w:val="0"/>
        </w:rPr>
      </w:r>
    </w:p>
    <w:sectPr>
      <w:type w:val="nextPage"/>
      <w:pgSz w:h="16840" w:w="11910"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Open Sans Light">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Open Sans Light" w:cs="Open Sans Light" w:eastAsia="Open Sans Light" w:hAnsi="Open Sans Light"/>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after="0" w:line="14.399999999999999" w:lineRule="auto"/>
      <w:jc w:val="right"/>
      <w:rPr>
        <w:rFonts w:ascii="Calibri" w:cs="Calibri" w:eastAsia="Calibri" w:hAnsi="Calibri"/>
        <w:color w:val="000000"/>
      </w:rPr>
    </w:pPr>
    <w:r w:rsidDel="00000000" w:rsidR="00000000" w:rsidRPr="00000000">
      <w:rPr>
        <w:rFonts w:ascii="Calibri" w:cs="Calibri" w:eastAsia="Calibri" w:hAnsi="Calibri"/>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8147051</wp:posOffset>
              </wp:positionH>
              <wp:positionV relativeFrom="paragraph">
                <wp:posOffset>6711951</wp:posOffset>
              </wp:positionV>
              <wp:extent cx="782320" cy="259079"/>
              <wp:effectExtent b="0" l="0" r="0" t="0"/>
              <wp:wrapNone/>
              <wp:docPr id="5" name=""/>
              <a:graphic>
                <a:graphicData uri="http://schemas.microsoft.com/office/word/2010/wordprocessingShape">
                  <wps:wsp>
                    <wps:cNvSpPr/>
                    <wps:cNvPr id="2" name="Shape 2"/>
                    <wps:spPr>
                      <a:xfrm>
                        <a:off x="4978653" y="3674273"/>
                        <a:ext cx="734695" cy="211454"/>
                      </a:xfrm>
                      <a:prstGeom prst="rect">
                        <a:avLst/>
                      </a:prstGeom>
                      <a:noFill/>
                      <a:ln>
                        <a:noFill/>
                      </a:ln>
                    </wps:spPr>
                    <wps:txbx>
                      <w:txbxContent>
                        <w:p w:rsidR="00000000" w:rsidDel="00000000" w:rsidP="00000000" w:rsidRDefault="00000000" w:rsidRPr="00000000">
                          <w:pPr>
                            <w:spacing w:after="200" w:before="17.000000476837158" w:line="275.00000953674316"/>
                            <w:ind w:left="20" w:right="0" w:firstLine="100"/>
                            <w:jc w:val="left"/>
                            <w:textDirection w:val="btLr"/>
                          </w:pPr>
                          <w:r w:rsidDel="00000000" w:rsidR="00000000" w:rsidRPr="00000000">
                            <w:rPr>
                              <w:rFonts w:ascii="Open Sans Light" w:cs="Open Sans Light" w:eastAsia="Open Sans Light" w:hAnsi="Open Sans Light"/>
                              <w:b w:val="0"/>
                              <w:i w:val="0"/>
                              <w:smallCaps w:val="0"/>
                              <w:strike w:val="0"/>
                              <w:color w:val="000000"/>
                              <w:sz w:val="22"/>
                              <w:vertAlign w:val="baseline"/>
                            </w:rPr>
                            <w:t xml:space="preserve">Strona </w:t>
                          </w:r>
                          <w:r w:rsidDel="00000000" w:rsidR="00000000" w:rsidRPr="00000000">
                            <w:rPr>
                              <w:rFonts w:ascii="Arial" w:cs="Arial" w:eastAsia="Arial" w:hAnsi="Arial"/>
                              <w:b w:val="1"/>
                              <w:i w:val="0"/>
                              <w:smallCaps w:val="0"/>
                              <w:strike w:val="0"/>
                              <w:color w:val="000000"/>
                              <w:sz w:val="24"/>
                              <w:vertAlign w:val="baseline"/>
                            </w:rPr>
                            <w:t xml:space="preserve"> PAGE 1 </w:t>
                          </w:r>
                          <w:r w:rsidDel="00000000" w:rsidR="00000000" w:rsidRPr="00000000">
                            <w:rPr>
                              <w:rFonts w:ascii="Open Sans Light" w:cs="Open Sans Light" w:eastAsia="Open Sans Light" w:hAnsi="Open Sans Light"/>
                              <w:b w:val="0"/>
                              <w:i w:val="0"/>
                              <w:smallCaps w:val="0"/>
                              <w:strike w:val="0"/>
                              <w:color w:val="000000"/>
                              <w:sz w:val="22"/>
                              <w:vertAlign w:val="baseline"/>
                            </w:rPr>
                            <w:t xml:space="preserve">z </w:t>
                          </w:r>
                          <w:r w:rsidDel="00000000" w:rsidR="00000000" w:rsidRPr="00000000">
                            <w:rPr>
                              <w:rFonts w:ascii="Arial" w:cs="Arial" w:eastAsia="Arial" w:hAnsi="Arial"/>
                              <w:b w:val="1"/>
                              <w:i w:val="0"/>
                              <w:smallCaps w:val="0"/>
                              <w:strike w:val="0"/>
                              <w:color w:val="000000"/>
                              <w:sz w:val="24"/>
                              <w:vertAlign w:val="baseline"/>
                            </w:rPr>
                            <w:t xml:space="preserve"> NUMPAGES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8147051</wp:posOffset>
              </wp:positionH>
              <wp:positionV relativeFrom="paragraph">
                <wp:posOffset>6711951</wp:posOffset>
              </wp:positionV>
              <wp:extent cx="782320" cy="259079"/>
              <wp:effectExtent b="0" l="0" r="0" t="0"/>
              <wp:wrapNone/>
              <wp:docPr id="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782320" cy="259079"/>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Open Sans Light" w:cs="Open Sans Light" w:eastAsia="Open Sans Light" w:hAnsi="Open Sans Light"/>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BA">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bCs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Open Sans Light" w:cs="Open Sans Light" w:eastAsia="Open Sans Light" w:hAnsi="Open Sans Light"/>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C">
    <w:pPr>
      <w:spacing w:after="60" w:line="240" w:lineRule="auto"/>
      <w:jc w:val="right"/>
      <w:rPr>
        <w:rFonts w:ascii="Calibri" w:cs="Calibri" w:eastAsia="Calibri" w:hAnsi="Calibri"/>
        <w:b w:val="1"/>
        <w:bCs w:val="1"/>
        <w:sz w:val="22"/>
        <w:szCs w:val="22"/>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-758551</wp:posOffset>
          </wp:positionH>
          <wp:positionV relativeFrom="paragraph">
            <wp:posOffset>79919</wp:posOffset>
          </wp:positionV>
          <wp:extent cx="1333500" cy="600075"/>
          <wp:effectExtent b="0" l="0" r="0" t="0"/>
          <wp:wrapSquare wrapText="bothSides" distB="0" distT="0" distL="0" distR="0"/>
          <wp:docPr descr="https://lh7-us.googleusercontent.com/PieRBafOwgDc5mmckn8MMqrsCA5N3xmSic4843SbQaRR1g1kyCS7VyGVchraE9Mgt3zMMxtKqFh0Yo4Z1bsw5869yoyxrOSPLwOmwlL9fgVxXmRrv9UPKx5pPG-akiufOha-3tp_8Cr8h_W_mP5P4w" id="6" name="image1.jpg"/>
          <a:graphic>
            <a:graphicData uri="http://schemas.openxmlformats.org/drawingml/2006/picture">
              <pic:pic>
                <pic:nvPicPr>
                  <pic:cNvPr descr="https://lh7-us.googleusercontent.com/PieRBafOwgDc5mmckn8MMqrsCA5N3xmSic4843SbQaRR1g1kyCS7VyGVchraE9Mgt3zMMxtKqFh0Yo4Z1bsw5869yoyxrOSPLwOmwlL9fgVxXmRrv9UPKx5pPG-akiufOha-3tp_8Cr8h_W_mP5P4w" id="0" name="image1.jpg"/>
                  <pic:cNvPicPr preferRelativeResize="0"/>
                </pic:nvPicPr>
                <pic:blipFill>
                  <a:blip r:embed="rId1"/>
                  <a:srcRect b="0" l="0" r="0" t="0"/>
                  <a:stretch>
                    <a:fillRect/>
                  </a:stretch>
                </pic:blipFill>
                <pic:spPr>
                  <a:xfrm>
                    <a:off x="0" y="0"/>
                    <a:ext cx="1333500" cy="600075"/>
                  </a:xfrm>
                  <a:prstGeom prst="rect"/>
                  <a:ln/>
                </pic:spPr>
              </pic:pic>
            </a:graphicData>
          </a:graphic>
        </wp:anchor>
      </w:drawing>
    </w:r>
  </w:p>
  <w:p w:rsidR="00000000" w:rsidDel="00000000" w:rsidP="00000000" w:rsidRDefault="00000000" w:rsidRPr="00000000" w14:paraId="000000BD">
    <w:pPr>
      <w:spacing w:after="60"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E">
    <w:pPr>
      <w:spacing w:after="60" w:line="240"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Załącznik nr 1 </w:t>
    </w:r>
  </w:p>
  <w:p w:rsidR="00000000" w:rsidDel="00000000" w:rsidP="00000000" w:rsidRDefault="00000000" w:rsidRPr="00000000" w14:paraId="000000BF">
    <w:pPr>
      <w:spacing w:after="60" w:line="240"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do Zapytania ofertowego </w:t>
    </w:r>
  </w:p>
  <w:p w:rsidR="00000000" w:rsidDel="00000000" w:rsidP="00000000" w:rsidRDefault="00000000" w:rsidRPr="00000000" w14:paraId="000000C0">
    <w:pPr>
      <w:spacing w:after="60" w:line="240"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3/DBN/08/2026</w:t>
    </w:r>
  </w:p>
  <w:p w:rsidR="00000000" w:rsidDel="00000000" w:rsidP="00000000" w:rsidRDefault="00000000" w:rsidRPr="00000000" w14:paraId="000000C1">
    <w:pPr>
      <w:tabs>
        <w:tab w:val="center" w:leader="none" w:pos="4536"/>
        <w:tab w:val="right" w:leader="none" w:pos="9072"/>
      </w:tabs>
      <w:spacing w:after="0" w:line="240" w:lineRule="auto"/>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Open Sans Light" w:cs="Open Sans Light" w:eastAsia="Open Sans Light" w:hAnsi="Open Sans Light"/>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2160" w:hanging="360"/>
      </w:pPr>
      <w:rPr>
        <w:rFonts w:ascii="Calibri" w:cs="Calibri" w:eastAsia="Calibri" w:hAnsi="Calibri"/>
        <w:b w:val="1"/>
        <w:bCs w:val="1"/>
        <w:sz w:val="24"/>
        <w:szCs w:val="24"/>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5">
    <w:lvl w:ilvl="0">
      <w:start w:val="1"/>
      <w:numFmt w:val="decimal"/>
      <w:lvlText w:val="%1."/>
      <w:lvlJc w:val="left"/>
      <w:pPr>
        <w:ind w:left="720" w:hanging="360"/>
      </w:pPr>
      <w:rPr>
        <w:b w:val="1"/>
        <w:bCs w:val="1"/>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bCs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Open Sans Light" w:cs="Open Sans Light" w:eastAsia="Open Sans Light" w:hAnsi="Open Sans Light"/>
        <w:lang w:val="pl"/>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bCs w:val="1"/>
      <w:color w:val="1f497d"/>
    </w:rPr>
  </w:style>
  <w:style w:type="paragraph" w:styleId="Heading2">
    <w:name w:val="heading 2"/>
    <w:basedOn w:val="Normal"/>
    <w:next w:val="Normal"/>
    <w:pPr>
      <w:pBdr>
        <w:bottom w:color="f58220" w:space="1" w:sz="18" w:val="single"/>
      </w:pBdr>
      <w:ind w:right="1701"/>
    </w:pPr>
    <w:rPr>
      <w:b w:val="1"/>
      <w:bCs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bCs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after="0" w:line="240" w:lineRule="auto"/>
    </w:pPr>
    <w:tblPr>
      <w:tblStyleRowBandSize w:val="1"/>
      <w:tblStyleColBandSize w:val="1"/>
      <w:tblCellMar>
        <w:top w:w="0.0" w:type="dxa"/>
        <w:left w:w="115.0" w:type="dxa"/>
        <w:bottom w:w="0.0" w:type="dxa"/>
        <w:right w:w="115.0" w:type="dxa"/>
      </w:tblCellMar>
    </w:tblPr>
  </w:style>
  <w:style w:type="paragraph" w:styleId="Nagwek">
    <w:name w:val="header"/>
    <w:link w:val="NagwekZnak"/>
    <w:uiPriority w:val="99"/>
    <w:unhideWhenUsed w:val="1"/>
    <w:rsid w:val="00016A39"/>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016A39"/>
  </w:style>
  <w:style w:type="paragraph" w:styleId="Stopka">
    <w:name w:val="footer"/>
    <w:link w:val="StopkaZnak"/>
    <w:uiPriority w:val="99"/>
    <w:unhideWhenUsed w:val="1"/>
    <w:rsid w:val="00016A39"/>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016A39"/>
  </w:style>
  <w:style w:type="table" w:styleId="a0" w:customStyle="1">
    <w:basedOn w:val="TableNormal0"/>
    <w:pPr>
      <w:spacing w:after="0" w:line="240" w:lineRule="auto"/>
    </w:pPr>
    <w:tblPr>
      <w:tblStyleRowBandSize w:val="1"/>
      <w:tblStyleColBandSize w:val="1"/>
      <w:tblCellMar>
        <w:top w:w="0.0" w:type="dxa"/>
        <w:left w:w="115.0" w:type="dxa"/>
        <w:bottom w:w="0.0" w:type="dxa"/>
        <w:right w:w="115.0" w:type="dxa"/>
      </w:tblCellMar>
    </w:tblPr>
  </w:style>
  <w:style w:type="paragraph" w:styleId="Akapitzlist">
    <w:name w:val="List Paragraph"/>
    <w:basedOn w:val="Normalny"/>
    <w:uiPriority w:val="34"/>
    <w:qFormat w:val="1"/>
    <w:rsid w:val="001A50CB"/>
    <w:pPr>
      <w:ind w:left="720"/>
      <w:contextualSpacing w:val="1"/>
    </w:pPr>
  </w:style>
  <w:style w:type="paragraph" w:styleId="Subtitle">
    <w:name w:val="Subtitle"/>
    <w:basedOn w:val="Normal"/>
    <w:next w:val="Normal"/>
    <w:pPr>
      <w:pBdr>
        <w:top w:space="0" w:sz="0" w:val="nil"/>
        <w:left w:space="0" w:sz="0" w:val="nil"/>
        <w:bottom w:space="0" w:sz="0" w:val="nil"/>
        <w:right w:space="0" w:sz="0" w:val="nil"/>
        <w:between w:space="0" w:sz="0" w:val="nil"/>
      </w:pBdr>
    </w:pPr>
    <w:rPr>
      <w:rFonts w:ascii="Cambria" w:cs="Cambria" w:eastAsia="Cambria" w:hAnsi="Cambria"/>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10" Type="http://schemas.openxmlformats.org/officeDocument/2006/relationships/font" Target="fonts/OpenSansLight-boldItalic.ttf"/><Relationship Id="rId9" Type="http://schemas.openxmlformats.org/officeDocument/2006/relationships/font" Target="fonts/OpenSansLight-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OpenSansLight-regular.ttf"/><Relationship Id="rId8" Type="http://schemas.openxmlformats.org/officeDocument/2006/relationships/font" Target="fonts/OpenSansLight-bol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ip6FHB7dFSA5ZSirTh6CawUkqQ==">CgMxLjAyDmguYnIzamc3MmRrMWVjMgloLjJzOGV5bzEyCWguNGQzNG9nODgAciExTmx2Z1ViZ0VCSnNIWjhqUXFXQUNMNGhsRGdDNUxxbjg=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2026-06-22T14:02:00Z</dcterms:created>
  <dc:creator>Aleksandra Noga</dc:creator>
</cp:coreProperties>
</file>