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10/DBN/07/2023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10/DBN/07/2023 </w:t>
      </w:r>
      <w:r w:rsidDel="00000000" w:rsidR="00000000" w:rsidRPr="00000000">
        <w:rPr>
          <w:rFonts w:ascii="Calibri" w:cs="Calibri" w:eastAsia="Calibri" w:hAnsi="Calibri"/>
          <w:color w:val="222222"/>
          <w:sz w:val="22"/>
          <w:szCs w:val="22"/>
          <w:rtl w:val="0"/>
        </w:rPr>
        <w:t xml:space="preserve">dotyczące wyboru usługi polegającej na </w:t>
      </w:r>
    </w:p>
    <w:p w:rsidR="00000000" w:rsidDel="00000000" w:rsidP="00000000" w:rsidRDefault="00000000" w:rsidRPr="00000000" w14:paraId="00000019">
      <w:pPr>
        <w:numPr>
          <w:ilvl w:val="0"/>
          <w:numId w:val="2"/>
        </w:numPr>
        <w:spacing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opracowaniu koncepcji scenariuszy, preprodukcji, produkcji, montażu i postprodukcji filmów prezentujących centra badawcze</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pacing w:after="0" w:lineRule="auto"/>
        <w:ind w:right="7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finansowanego przez</w:t>
      </w:r>
      <w:r w:rsidDel="00000000" w:rsidR="00000000" w:rsidRPr="00000000">
        <w:rPr>
          <w:rFonts w:ascii="Calibri" w:cs="Calibri" w:eastAsia="Calibri" w:hAnsi="Calibri"/>
          <w:b w:val="1"/>
          <w:sz w:val="22"/>
          <w:szCs w:val="22"/>
          <w:rtl w:val="0"/>
        </w:rPr>
        <w:t xml:space="preserve"> Ministra Nauki i Szkolnictwa Wyższego  w programie pod nazwą „Regionalna Inicjatywa Doskonałości” w latach 2019-2022  nr projektu 012/RID/2018/19, kwota dofinansowania 11 985 347,00 zł.</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789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25"/>
        <w:gridCol w:w="4365"/>
        <w:tblGridChange w:id="0">
          <w:tblGrid>
            <w:gridCol w:w="3525"/>
            <w:gridCol w:w="436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3606.328125" w:hRule="atLeast"/>
          <w:tblHeader w:val="0"/>
        </w:trPr>
        <w:tc>
          <w:tcPr/>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20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Opracowanie koncepcji scenariuszy, preprodukcji, produkcji, montażu i postprodukcji filmów prezentujących centra badawcze</w:t>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30">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1">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2">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3">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5">
      <w:pPr>
        <w:numPr>
          <w:ilvl w:val="0"/>
          <w:numId w:val="5"/>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6">
      <w:pPr>
        <w:numPr>
          <w:ilvl w:val="0"/>
          <w:numId w:val="5"/>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7">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9">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A">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B">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C">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D">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E">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4B">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4C">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4D">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10/DBN/07/2023</w:t>
      </w:r>
      <w:r w:rsidDel="00000000" w:rsidR="00000000" w:rsidRPr="00000000">
        <w:rPr>
          <w:rtl w:val="0"/>
        </w:rPr>
      </w:r>
    </w:p>
    <w:p w:rsidR="00000000" w:rsidDel="00000000" w:rsidP="00000000" w:rsidRDefault="00000000" w:rsidRPr="00000000" w14:paraId="0000004E">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4F">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0">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1">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2">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3">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59">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5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75">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76">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7">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9">
      <w:pPr>
        <w:numPr>
          <w:ilvl w:val="0"/>
          <w:numId w:val="6"/>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7D">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w:t>
            </w:r>
            <w:r w:rsidDel="00000000" w:rsidR="00000000" w:rsidRPr="00000000">
              <w:rPr>
                <w:rFonts w:ascii="Calibri" w:cs="Calibri" w:eastAsia="Calibri" w:hAnsi="Calibri"/>
                <w:b w:val="1"/>
                <w:sz w:val="22"/>
                <w:szCs w:val="22"/>
                <w:rtl w:val="0"/>
              </w:rPr>
              <w:t xml:space="preserve">preprodukcji, produkcji, montażu i postprodukcji filmów</w:t>
            </w:r>
            <w:r w:rsidDel="00000000" w:rsidR="00000000" w:rsidRPr="00000000">
              <w:rPr>
                <w:rtl w:val="0"/>
              </w:rPr>
            </w:r>
          </w:p>
          <w:p w:rsidR="00000000" w:rsidDel="00000000" w:rsidP="00000000" w:rsidRDefault="00000000" w:rsidRPr="00000000" w14:paraId="00000081">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8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7">
      <w:pPr>
        <w:spacing w:after="0" w:line="240" w:lineRule="auto"/>
        <w:jc w:val="left"/>
        <w:rPr>
          <w:rFonts w:ascii="Calibri" w:cs="Calibri" w:eastAsia="Calibri" w:hAnsi="Calibri"/>
          <w:b w:val="1"/>
          <w:i w:val="1"/>
        </w:rPr>
      </w:pPr>
      <w:r w:rsidDel="00000000" w:rsidR="00000000" w:rsidRPr="00000000">
        <w:rPr>
          <w:rtl w:val="0"/>
        </w:rPr>
      </w:r>
    </w:p>
    <w:tbl>
      <w:tblPr>
        <w:tblStyle w:val="Table3"/>
        <w:tblW w:w="90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2820"/>
        <w:gridCol w:w="2085"/>
        <w:tblGridChange w:id="0">
          <w:tblGrid>
            <w:gridCol w:w="4155"/>
            <w:gridCol w:w="2820"/>
            <w:gridCol w:w="2085"/>
          </w:tblGrid>
        </w:tblGridChange>
      </w:tblGrid>
      <w:tr>
        <w:trPr>
          <w:cantSplit w:val="0"/>
          <w:trHeight w:val="66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Proszę wymienić oraz dołączyć cv/portfolio wraz z linkami do materiałów</w:t>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ciągu 3 lat poprzedzających termin składania ofert zrealizował min. 3 </w:t>
            </w:r>
            <w:r w:rsidDel="00000000" w:rsidR="00000000" w:rsidRPr="00000000">
              <w:rPr>
                <w:rFonts w:ascii="Calibri" w:cs="Calibri" w:eastAsia="Calibri" w:hAnsi="Calibri"/>
                <w:sz w:val="22"/>
                <w:szCs w:val="22"/>
                <w:highlight w:val="white"/>
                <w:rtl w:val="0"/>
              </w:rPr>
              <w:t xml:space="preserve">filmy wizerunkowe, </w:t>
            </w:r>
            <w:r w:rsidDel="00000000" w:rsidR="00000000" w:rsidRPr="00000000">
              <w:rPr>
                <w:rFonts w:ascii="Calibri" w:cs="Calibri" w:eastAsia="Calibri" w:hAnsi="Calibri"/>
                <w:sz w:val="22"/>
                <w:szCs w:val="22"/>
                <w:rtl w:val="0"/>
              </w:rPr>
              <w:t xml:space="preserve">w tym: przygotowanie koncepcji,  </w:t>
            </w:r>
            <w:r w:rsidDel="00000000" w:rsidR="00000000" w:rsidRPr="00000000">
              <w:rPr>
                <w:rFonts w:ascii="Calibri" w:cs="Calibri" w:eastAsia="Calibri" w:hAnsi="Calibri"/>
                <w:sz w:val="22"/>
                <w:szCs w:val="22"/>
                <w:rtl w:val="0"/>
              </w:rPr>
              <w:t xml:space="preserve">preprodukcję</w:t>
            </w:r>
            <w:r w:rsidDel="00000000" w:rsidR="00000000" w:rsidRPr="00000000">
              <w:rPr>
                <w:rFonts w:ascii="Calibri" w:cs="Calibri" w:eastAsia="Calibri" w:hAnsi="Calibri"/>
                <w:sz w:val="22"/>
                <w:szCs w:val="22"/>
                <w:rtl w:val="0"/>
              </w:rPr>
              <w:t xml:space="preserve">, produkcję, montaż i postprodukcję materiałów</w:t>
            </w:r>
          </w:p>
          <w:p w:rsidR="00000000" w:rsidDel="00000000" w:rsidP="00000000" w:rsidRDefault="00000000" w:rsidRPr="00000000" w14:paraId="000000AC">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D">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E">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posiada doświadczenie w przygotowywaniu materiałów wizerunkowych multimedialnych dla środowiska akademickiego,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1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posiada doświadczenie w realizowaniu materiałów multimedialnych  w języku angielskim.</w:t>
            </w:r>
          </w:p>
          <w:p w:rsidR="00000000" w:rsidDel="00000000" w:rsidP="00000000" w:rsidRDefault="00000000" w:rsidRPr="00000000" w14:paraId="000000B5">
            <w:pPr>
              <w:widowControl w:val="0"/>
              <w:ind w:right="59"/>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8">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D">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CA">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CB">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10/DBN/07/2023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CF">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D0">
      <w:pPr>
        <w:numPr>
          <w:ilvl w:val="0"/>
          <w:numId w:val="3"/>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D1">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D2">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D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D9">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DA">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DB">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C">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DD">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DE">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F">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E0">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E1">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E2">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E3">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E4">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E5">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E6">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E7">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E8">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E9">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EA">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B">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EC">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8"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0">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F1">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19YGRCNmuQWZ1j2393kc6RQ8mw==">CgMxLjAyCWguMnM4ZXlvMTIJaC40ZDM0b2c4Mg5oLndpcHlrdzN5aXNjeTgAciExVWhBTzFoQ3lIRVBRUEVLQmtUVTI1Q3JHMW8zVEVwYV8=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