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02">
      <w:pPr>
        <w:spacing w:after="120" w:before="120" w:line="240" w:lineRule="auto"/>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3">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4">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keepNext w:val="1"/>
        <w:numPr>
          <w:ilvl w:val="0"/>
          <w:numId w:val="6"/>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7">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C">
      <w:pPr>
        <w:keepNext w:val="1"/>
        <w:numPr>
          <w:ilvl w:val="0"/>
          <w:numId w:val="6"/>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D">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E">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5">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06/DBN/06/2023 </w:t>
      </w:r>
      <w:r w:rsidDel="00000000" w:rsidR="00000000" w:rsidRPr="00000000">
        <w:rPr>
          <w:rFonts w:ascii="Calibri" w:cs="Calibri" w:eastAsia="Calibri" w:hAnsi="Calibri"/>
          <w:color w:val="222222"/>
          <w:sz w:val="22"/>
          <w:szCs w:val="22"/>
          <w:rtl w:val="0"/>
        </w:rPr>
        <w:t xml:space="preserve">dotyczące wyboru usługi polegającej na wykonaniu</w:t>
      </w:r>
    </w:p>
    <w:p w:rsidR="00000000" w:rsidDel="00000000" w:rsidP="00000000" w:rsidRDefault="00000000" w:rsidRPr="00000000" w14:paraId="00000018">
      <w:pPr>
        <w:widowControl w:val="0"/>
        <w:numPr>
          <w:ilvl w:val="0"/>
          <w:numId w:val="2"/>
        </w:numPr>
        <w:spacing w:after="0" w:line="240" w:lineRule="auto"/>
        <w:ind w:left="720" w:right="59" w:hanging="360"/>
        <w:jc w:val="both"/>
        <w:rPr>
          <w:rFonts w:ascii="Calibri" w:cs="Calibri" w:eastAsia="Calibri" w:hAnsi="Calibri"/>
          <w:b w:val="1"/>
          <w:color w:val="222222"/>
          <w:sz w:val="22"/>
          <w:szCs w:val="22"/>
        </w:rPr>
      </w:pPr>
      <w:bookmarkStart w:colFirst="0" w:colLast="0" w:name="_heading=h.3znysh7" w:id="0"/>
      <w:bookmarkEnd w:id="0"/>
      <w:r w:rsidDel="00000000" w:rsidR="00000000" w:rsidRPr="00000000">
        <w:rPr>
          <w:rFonts w:ascii="Calibri" w:cs="Calibri" w:eastAsia="Calibri" w:hAnsi="Calibri"/>
          <w:b w:val="1"/>
          <w:sz w:val="22"/>
          <w:szCs w:val="22"/>
          <w:rtl w:val="0"/>
        </w:rPr>
        <w:t xml:space="preserve">wydruku materiałów edukacyjnych</w:t>
      </w:r>
      <w:r w:rsidDel="00000000" w:rsidR="00000000" w:rsidRPr="00000000">
        <w:rPr>
          <w:rtl w:val="0"/>
        </w:rPr>
      </w:r>
    </w:p>
    <w:p w:rsidR="00000000" w:rsidDel="00000000" w:rsidP="00000000" w:rsidRDefault="00000000" w:rsidRPr="00000000" w14:paraId="00000019">
      <w:pPr>
        <w:widowControl w:val="0"/>
        <w:spacing w:after="0" w:line="240" w:lineRule="auto"/>
        <w:ind w:left="720" w:right="59" w:firstLine="0"/>
        <w:jc w:val="both"/>
        <w:rPr>
          <w:rFonts w:ascii="Calibri" w:cs="Calibri" w:eastAsia="Calibri" w:hAnsi="Calibri"/>
          <w:b w:val="1"/>
          <w:color w:val="222222"/>
          <w:sz w:val="22"/>
          <w:szCs w:val="22"/>
        </w:rPr>
      </w:pPr>
      <w:bookmarkStart w:colFirst="0" w:colLast="0" w:name="_heading=h.wbo6bcq8yc30" w:id="1"/>
      <w:bookmarkEnd w:id="1"/>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w ramach projektu</w:t>
      </w:r>
      <w:r w:rsidDel="00000000" w:rsidR="00000000" w:rsidRPr="00000000">
        <w:rPr>
          <w:rFonts w:ascii="Calibri" w:cs="Calibri" w:eastAsia="Calibri" w:hAnsi="Calibri"/>
          <w:color w:val="222222"/>
          <w:sz w:val="22"/>
          <w:szCs w:val="22"/>
          <w:rtl w:val="0"/>
        </w:rPr>
        <w:t xml:space="preserve">“</w:t>
      </w:r>
      <w:r w:rsidDel="00000000" w:rsidR="00000000" w:rsidRPr="00000000">
        <w:rPr>
          <w:rFonts w:ascii="Calibri" w:cs="Calibri" w:eastAsia="Calibri" w:hAnsi="Calibri"/>
          <w:color w:val="222222"/>
          <w:sz w:val="22"/>
          <w:szCs w:val="22"/>
          <w:highlight w:val="white"/>
          <w:rtl w:val="0"/>
        </w:rPr>
        <w:t xml:space="preserve">Budowanie zaufania do szczepień ochronnych z wykorzystaniem najnowszych narzędzi komunikacji i wpływu społecznego</w:t>
      </w:r>
      <w:r w:rsidDel="00000000" w:rsidR="00000000" w:rsidRPr="00000000">
        <w:rPr>
          <w:rFonts w:ascii="Calibri" w:cs="Calibri" w:eastAsia="Calibri" w:hAnsi="Calibri"/>
          <w:i w:val="1"/>
          <w:color w:val="222222"/>
          <w:sz w:val="22"/>
          <w:szCs w:val="22"/>
          <w:rtl w:val="0"/>
        </w:rPr>
        <w:t xml:space="preserve">” </w:t>
      </w:r>
      <w:r w:rsidDel="00000000" w:rsidR="00000000" w:rsidRPr="00000000">
        <w:rPr>
          <w:rFonts w:ascii="Calibri" w:cs="Calibri" w:eastAsia="Calibri" w:hAnsi="Calibri"/>
          <w:color w:val="222222"/>
          <w:sz w:val="22"/>
          <w:szCs w:val="22"/>
          <w:rtl w:val="0"/>
        </w:rPr>
        <w:t xml:space="preserve">nr </w:t>
      </w:r>
      <w:r w:rsidDel="00000000" w:rsidR="00000000" w:rsidRPr="00000000">
        <w:rPr>
          <w:rFonts w:ascii="Calibri" w:cs="Calibri" w:eastAsia="Calibri" w:hAnsi="Calibri"/>
          <w:color w:val="222222"/>
          <w:sz w:val="22"/>
          <w:szCs w:val="22"/>
          <w:highlight w:val="white"/>
          <w:rtl w:val="0"/>
        </w:rPr>
        <w:t xml:space="preserve">GOSPOSTRATEG-II/0007/2020-00</w:t>
      </w:r>
      <w:r w:rsidDel="00000000" w:rsidR="00000000" w:rsidRPr="00000000">
        <w:rPr>
          <w:rFonts w:ascii="Calibri" w:cs="Calibri" w:eastAsia="Calibri" w:hAnsi="Calibri"/>
          <w:b w:val="1"/>
          <w:sz w:val="22"/>
          <w:szCs w:val="22"/>
          <w:rtl w:val="0"/>
        </w:rPr>
        <w:t xml:space="preserve">,</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KRYTERIUM I cena</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5955.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5"/>
        <w:gridCol w:w="4020"/>
        <w:tblGridChange w:id="0">
          <w:tblGrid>
            <w:gridCol w:w="1935"/>
            <w:gridCol w:w="4020"/>
          </w:tblGrid>
        </w:tblGridChange>
      </w:tblGrid>
      <w:tr>
        <w:trPr>
          <w:cantSplit w:val="0"/>
          <w:tblHeader w:val="0"/>
        </w:trPr>
        <w:tc>
          <w:tcPr>
            <w:shd w:fill="fdeada" w:val="clear"/>
          </w:tcPr>
          <w:p w:rsidR="00000000" w:rsidDel="00000000" w:rsidP="00000000" w:rsidRDefault="00000000" w:rsidRPr="00000000" w14:paraId="0000003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3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3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065" w:hRule="atLeast"/>
          <w:tblHeader w:val="0"/>
        </w:trPr>
        <w:tc>
          <w:tcPr>
            <w:shd w:fill="ffffff" w:val="clear"/>
          </w:tcPr>
          <w:p w:rsidR="00000000" w:rsidDel="00000000" w:rsidP="00000000" w:rsidRDefault="00000000" w:rsidRPr="00000000" w14:paraId="00000035">
            <w:pPr>
              <w:jc w:val="left"/>
              <w:rPr>
                <w:rFonts w:ascii="Calibri" w:cs="Calibri" w:eastAsia="Calibri" w:hAnsi="Calibri"/>
                <w:sz w:val="22"/>
                <w:szCs w:val="22"/>
                <w:highlight w:val="white"/>
              </w:rPr>
            </w:pPr>
            <w:r w:rsidDel="00000000" w:rsidR="00000000" w:rsidRPr="00000000">
              <w:rPr>
                <w:rFonts w:ascii="Calibri" w:cs="Calibri" w:eastAsia="Calibri" w:hAnsi="Calibri"/>
                <w:b w:val="1"/>
                <w:sz w:val="22"/>
                <w:szCs w:val="22"/>
                <w:rtl w:val="0"/>
              </w:rPr>
              <w:t xml:space="preserve">wydruk materiałów edukacyjnych</w:t>
            </w:r>
            <w:r w:rsidDel="00000000" w:rsidR="00000000" w:rsidRPr="00000000">
              <w:rPr>
                <w:rtl w:val="0"/>
              </w:rPr>
            </w:r>
          </w:p>
        </w:tc>
        <w:tc>
          <w:tcPr>
            <w:shd w:fill="ffffff" w:val="clear"/>
          </w:tcPr>
          <w:p w:rsidR="00000000" w:rsidDel="00000000" w:rsidP="00000000" w:rsidRDefault="00000000" w:rsidRPr="00000000" w14:paraId="00000036">
            <w:pPr>
              <w:jc w:val="center"/>
              <w:rPr>
                <w:rFonts w:ascii="Calibri" w:cs="Calibri" w:eastAsia="Calibri" w:hAnsi="Calibri"/>
                <w:b w:val="1"/>
                <w:sz w:val="22"/>
                <w:szCs w:val="22"/>
                <w:highlight w:val="white"/>
              </w:rPr>
            </w:pPr>
            <w:r w:rsidDel="00000000" w:rsidR="00000000" w:rsidRPr="00000000">
              <w:rPr>
                <w:rtl w:val="0"/>
              </w:rPr>
            </w:r>
          </w:p>
          <w:p w:rsidR="00000000" w:rsidDel="00000000" w:rsidP="00000000" w:rsidRDefault="00000000" w:rsidRPr="00000000" w14:paraId="00000037">
            <w:pPr>
              <w:spacing w:before="120" w:line="480" w:lineRule="auto"/>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Cena: __________________ PLN</w:t>
            </w:r>
          </w:p>
          <w:p w:rsidR="00000000" w:rsidDel="00000000" w:rsidP="00000000" w:rsidRDefault="00000000" w:rsidRPr="00000000" w14:paraId="00000038">
            <w:pPr>
              <w:spacing w:line="480" w:lineRule="auto"/>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Słownie: ________________</w:t>
            </w:r>
          </w:p>
          <w:p w:rsidR="00000000" w:rsidDel="00000000" w:rsidP="00000000" w:rsidRDefault="00000000" w:rsidRPr="00000000" w14:paraId="00000039">
            <w:pPr>
              <w:spacing w:line="480" w:lineRule="auto"/>
              <w:jc w:val="center"/>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 tym kwota VAT: ………. PLN</w:t>
            </w:r>
          </w:p>
        </w:tc>
      </w:tr>
    </w:tbl>
    <w:p w:rsidR="00000000" w:rsidDel="00000000" w:rsidP="00000000" w:rsidRDefault="00000000" w:rsidRPr="00000000" w14:paraId="0000003A">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3B">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C">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D">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3E">
      <w:pPr>
        <w:numPr>
          <w:ilvl w:val="0"/>
          <w:numId w:val="7"/>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3F">
      <w:pPr>
        <w:numPr>
          <w:ilvl w:val="0"/>
          <w:numId w:val="7"/>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40">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1">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42">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3">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44">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45">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46">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47">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8">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9">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A">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B">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C">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D">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E">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F">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0">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1">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52">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53">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54">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06/DBN/06/2023</w:t>
      </w:r>
      <w:r w:rsidDel="00000000" w:rsidR="00000000" w:rsidRPr="00000000">
        <w:rPr>
          <w:rtl w:val="0"/>
        </w:rPr>
      </w:r>
    </w:p>
    <w:p w:rsidR="00000000" w:rsidDel="00000000" w:rsidP="00000000" w:rsidRDefault="00000000" w:rsidRPr="00000000" w14:paraId="00000055">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56">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57">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58">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59">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5A">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5B">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C">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D">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E">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5F">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60">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61">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2">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3">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4">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5">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6">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7">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8">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D">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6E">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sz w:val="22"/>
          <w:szCs w:val="22"/>
          <w:rtl w:val="0"/>
        </w:rPr>
        <w:t xml:space="preserve">Wiedza i doświadczenie niezbędne do realizacji zamówienia</w:t>
      </w:r>
      <w:r w:rsidDel="00000000" w:rsidR="00000000" w:rsidRPr="00000000">
        <w:rPr>
          <w:rFonts w:ascii="Calibri" w:cs="Calibri" w:eastAsia="Calibri" w:hAnsi="Calibri"/>
          <w:rtl w:val="0"/>
        </w:rPr>
        <w:t xml:space="preserve">. Tabela 1. Tabela 2.</w:t>
      </w:r>
      <w:r w:rsidDel="00000000" w:rsidR="00000000" w:rsidRPr="00000000">
        <w:rPr>
          <w:rtl w:val="0"/>
        </w:rPr>
      </w:r>
    </w:p>
    <w:p w:rsidR="00000000" w:rsidDel="00000000" w:rsidP="00000000" w:rsidRDefault="00000000" w:rsidRPr="00000000" w14:paraId="0000006F">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70">
      <w:pPr>
        <w:numPr>
          <w:ilvl w:val="3"/>
          <w:numId w:val="6"/>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0" w:line="240" w:lineRule="auto"/>
        <w:ind w:left="2880" w:firstLine="0"/>
        <w:jc w:val="both"/>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0" w:line="240" w:lineRule="auto"/>
        <w:ind w:left="288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73">
      <w:pPr>
        <w:numPr>
          <w:ilvl w:val="0"/>
          <w:numId w:val="1"/>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74">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77">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658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75"/>
        <w:tblGridChange w:id="0">
          <w:tblGrid>
            <w:gridCol w:w="4110"/>
            <w:gridCol w:w="2475"/>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wydrukowania materiałów edukacyjnych zgodnie z Załącznikiem numer 2 do Zapytania Ofertowego-Opis Przedmiotu Zamówienia.</w:t>
            </w:r>
          </w:p>
          <w:p w:rsidR="00000000" w:rsidDel="00000000" w:rsidP="00000000" w:rsidRDefault="00000000" w:rsidRPr="00000000" w14:paraId="0000007B">
            <w:pPr>
              <w:widowControl w:val="0"/>
              <w:ind w:left="144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C">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D">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E">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7F">
            <w:pPr>
              <w:widowControl w:val="0"/>
              <w:ind w:left="108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0">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1">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83">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4">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5">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6">
      <w:pPr>
        <w:spacing w:after="0" w:line="240" w:lineRule="auto"/>
        <w:jc w:val="left"/>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87">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88">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89">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8A">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8B">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8C">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p>
    <w:p w:rsidR="00000000" w:rsidDel="00000000" w:rsidP="00000000" w:rsidRDefault="00000000" w:rsidRPr="00000000" w14:paraId="0000008D">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8E">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8F">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90">
      <w:pPr>
        <w:spacing w:after="0" w:line="240" w:lineRule="auto"/>
        <w:ind w:left="4320" w:firstLine="720"/>
        <w:jc w:val="center"/>
        <w:rPr>
          <w:rFonts w:ascii="Calibri" w:cs="Calibri" w:eastAsia="Calibri" w:hAnsi="Calibri"/>
          <w:i w:val="1"/>
        </w:rPr>
      </w:pPr>
      <w:r w:rsidDel="00000000" w:rsidR="00000000" w:rsidRPr="00000000">
        <w:br w:type="page"/>
      </w:r>
      <w:r w:rsidDel="00000000" w:rsidR="00000000" w:rsidRPr="00000000">
        <w:rPr>
          <w:rtl w:val="0"/>
        </w:rPr>
      </w:r>
    </w:p>
    <w:p w:rsidR="00000000" w:rsidDel="00000000" w:rsidP="00000000" w:rsidRDefault="00000000" w:rsidRPr="00000000" w14:paraId="00000091">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92">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3">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94">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2"/>
      <w:bookmarkEnd w:id="2"/>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06/DBN/06/2023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98">
      <w:pPr>
        <w:numPr>
          <w:ilvl w:val="0"/>
          <w:numId w:val="5"/>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99">
      <w:pPr>
        <w:numPr>
          <w:ilvl w:val="0"/>
          <w:numId w:val="5"/>
        </w:numPr>
        <w:spacing w:after="0" w:line="360" w:lineRule="auto"/>
        <w:ind w:left="720" w:right="59" w:hanging="360"/>
        <w:jc w:val="both"/>
        <w:rPr>
          <w:rFonts w:ascii="Calibri" w:cs="Calibri" w:eastAsia="Calibri" w:hAnsi="Calibri"/>
          <w:sz w:val="24"/>
          <w:szCs w:val="24"/>
        </w:rPr>
      </w:pPr>
      <w:bookmarkStart w:colFirst="0" w:colLast="0" w:name="_heading=h.4d34og8" w:id="3"/>
      <w:bookmarkEnd w:id="3"/>
      <w:r w:rsidDel="00000000" w:rsidR="00000000" w:rsidRPr="00000000">
        <w:rPr>
          <w:rFonts w:ascii="Calibri" w:cs="Calibri" w:eastAsia="Calibri" w:hAnsi="Calibri"/>
          <w:color w:val="222222"/>
          <w:sz w:val="24"/>
          <w:szCs w:val="24"/>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9A">
      <w:pPr>
        <w:numPr>
          <w:ilvl w:val="0"/>
          <w:numId w:val="5"/>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9B">
      <w:pPr>
        <w:numPr>
          <w:ilvl w:val="0"/>
          <w:numId w:val="5"/>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9C">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D">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E">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9F">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0">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1">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A2">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A3">
      <w:pPr>
        <w:spacing w:after="0" w:line="240" w:lineRule="auto"/>
        <w:jc w:val="right"/>
        <w:rPr>
          <w:rFonts w:ascii="Calibri" w:cs="Calibri" w:eastAsia="Calibri" w:hAnsi="Calibri"/>
          <w:i w:val="1"/>
        </w:rPr>
      </w:pPr>
      <w:bookmarkStart w:colFirst="0" w:colLast="0" w:name="_heading=h.wipykw3yiscy" w:id="4"/>
      <w:bookmarkEnd w:id="4"/>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A4">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5">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6">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7">
      <w:pPr>
        <w:tabs>
          <w:tab w:val="left" w:leader="none"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A8">
      <w:pPr>
        <w:tabs>
          <w:tab w:val="left" w:leader="none"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A9">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A">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AB">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AC">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AD">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AE">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AF">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B0">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B1">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B2">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B3">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B4">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B5">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6">
      <w:pPr>
        <w:tabs>
          <w:tab w:val="left" w:leader="none"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B7">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 w:id="0">
    <w:p w:rsidR="00000000" w:rsidDel="00000000" w:rsidP="00000000" w:rsidRDefault="00000000" w:rsidRPr="00000000" w14:paraId="000000B8">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9">
    <w:pPr>
      <w:tabs>
        <w:tab w:val="center" w:leader="none" w:pos="4536"/>
        <w:tab w:val="right" w:leader="none" w:pos="9072"/>
      </w:tabs>
      <w:spacing w:after="0" w:line="240" w:lineRule="auto"/>
      <w:jc w:val="right"/>
      <w:rPr>
        <w:rFonts w:ascii="Calibri" w:cs="Calibri" w:eastAsia="Calibri" w:hAnsi="Calibri"/>
      </w:rPr>
    </w:pPr>
    <w:r w:rsidDel="00000000" w:rsidR="00000000" w:rsidRPr="00000000">
      <w:rPr>
        <w:rtl w:val="0"/>
      </w:rPr>
      <w:tab/>
      <w:tab/>
    </w:r>
    <w:r w:rsidDel="00000000" w:rsidR="00000000" w:rsidRPr="00000000">
      <w:rPr>
        <w:rFonts w:ascii="Calibri" w:cs="Calibri" w:eastAsia="Calibri" w:hAnsi="Calibri"/>
        <w:rtl w:val="0"/>
      </w:rPr>
      <w:t xml:space="preserve">Załącznik nr 1 Formularz ofertowy</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2035810" cy="604520"/>
          <wp:effectExtent b="0" l="0" r="0" t="0"/>
          <wp:wrapNone/>
          <wp:docPr descr="https://lh5.googleusercontent.com/Qeon62hJxpRygJIt3plpaLdS_zHlfZn6Y4eUY3y-UrHpjy8SMACwiIBX8VAVYR_nK4jUkrEPQitC7IywJgEaIfs5nrvqcOKX34beUXqCXayRFLJc7t8B5fbUpSELmQ=s0" id="17"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5810" cy="604520"/>
                  </a:xfrm>
                  <a:prstGeom prst="rect"/>
                  <a:ln/>
                </pic:spPr>
              </pic:pic>
            </a:graphicData>
          </a:graphic>
        </wp:anchor>
      </w:drawing>
    </w:r>
  </w:p>
  <w:p w:rsidR="00000000" w:rsidDel="00000000" w:rsidP="00000000" w:rsidRDefault="00000000" w:rsidRPr="00000000" w14:paraId="000000BA">
    <w:pPr>
      <w:spacing w:after="60" w:line="240" w:lineRule="auto"/>
      <w:jc w:val="right"/>
      <w:rPr>
        <w:rFonts w:ascii="Calibri" w:cs="Calibri" w:eastAsia="Calibri" w:hAnsi="Calibri"/>
        <w:b w:val="1"/>
      </w:rPr>
    </w:pPr>
    <w:r w:rsidDel="00000000" w:rsidR="00000000" w:rsidRPr="00000000">
      <w:rPr>
        <w:rFonts w:ascii="Calibri" w:cs="Calibri" w:eastAsia="Calibri" w:hAnsi="Calibri"/>
        <w:rtl w:val="0"/>
      </w:rPr>
      <w:t xml:space="preserve">do Zapytania Ofertowego nr </w:t>
    </w:r>
    <w:r w:rsidDel="00000000" w:rsidR="00000000" w:rsidRPr="00000000">
      <w:rPr>
        <w:rFonts w:ascii="Calibri" w:cs="Calibri" w:eastAsia="Calibri" w:hAnsi="Calibri"/>
        <w:b w:val="1"/>
        <w:rtl w:val="0"/>
      </w:rPr>
      <w:t xml:space="preserve">06/DBN/06/2023</w:t>
    </w:r>
  </w:p>
  <w:p w:rsidR="00000000" w:rsidDel="00000000" w:rsidP="00000000" w:rsidRDefault="00000000" w:rsidRPr="00000000" w14:paraId="000000BB">
    <w:pPr>
      <w:tabs>
        <w:tab w:val="center" w:leader="none" w:pos="4536"/>
        <w:tab w:val="right" w:leader="none" w:pos="9072"/>
      </w:tabs>
      <w:spacing w:after="0" w:line="240" w:lineRule="auto"/>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C">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BD">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0BE">
    <w:pPr>
      <w:tabs>
        <w:tab w:val="center" w:leader="none" w:pos="4536"/>
        <w:tab w:val="right" w:leader="none"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ncI5NptBeMJbRedP+GrVdPtKcQ==">CgMxLjAyCWguM3pueXNoNzIOaC53Ym82YmNxOHljMzAyCWguMnM4ZXlvMTIJaC40ZDM0b2c4Mg5oLndpcHlrdzN5aXNjeTgAciExOUhBdS1ZSm83OXVGQ3A5a3FUMnF2ZF9SaldZZjZXWGk=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