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nr 01/DBN/01/2023</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1"/>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1"/>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01/DBN/01/2023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9">
      <w:pPr>
        <w:numPr>
          <w:ilvl w:val="0"/>
          <w:numId w:val="5"/>
        </w:numPr>
        <w:spacing w:after="0" w:lineRule="auto"/>
        <w:ind w:left="720" w:hanging="36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badania panelowego metodą CAWI składającego się z trzech fal na grupie końcowej reprezentatywnej N=1500 dorosłych Polaków</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opisanych w załączniku numer 2 do Zapytania Ofertowego - Opis Przedmiotu Zamówienia,</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sz w:val="22"/>
          <w:szCs w:val="22"/>
          <w:rtl w:val="0"/>
        </w:rPr>
        <w:t xml:space="preserve">w ramach projektu “</w:t>
      </w:r>
      <w:r w:rsidDel="00000000" w:rsidR="00000000" w:rsidRPr="00000000">
        <w:rPr>
          <w:rFonts w:ascii="Calibri" w:cs="Calibri" w:eastAsia="Calibri" w:hAnsi="Calibri"/>
          <w:color w:val="222222"/>
          <w:sz w:val="22"/>
          <w:szCs w:val="22"/>
          <w:rtl w:val="0"/>
        </w:rPr>
        <w:t xml:space="preserve">Plemienność czy obojętność? Badanie rzeczywiście istniejących wartości demokratycznych i ich konsekwencji w Polsce” o numerze 2020/39/B/HS6/00853.</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E">
      <w:pPr>
        <w:numPr>
          <w:ilvl w:val="0"/>
          <w:numId w:val="6"/>
        </w:numPr>
        <w:pBdr>
          <w:top w:space="0" w:sz="0" w:val="nil"/>
          <w:left w:space="0" w:sz="0" w:val="nil"/>
          <w:bottom w:space="0" w:sz="0" w:val="nil"/>
          <w:right w:space="0" w:sz="0" w:val="nil"/>
          <w:between w:space="0" w:sz="0" w:val="nil"/>
        </w:pBdr>
        <w:spacing w:after="0" w:line="240" w:lineRule="auto"/>
        <w:ind w:left="720"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Kryterium oceny ofert</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0" w:line="240" w:lineRule="auto"/>
        <w:ind w:left="720"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0" w:line="240"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Kryterium I </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6180.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4365"/>
        <w:tblGridChange w:id="0">
          <w:tblGrid>
            <w:gridCol w:w="1815"/>
            <w:gridCol w:w="4365"/>
          </w:tblGrid>
        </w:tblGridChange>
      </w:tblGrid>
      <w:tr>
        <w:trPr>
          <w:cantSplit w:val="0"/>
          <w:tblHeader w:val="0"/>
        </w:trPr>
        <w:tc>
          <w:tcPr>
            <w:shd w:fill="fdeada" w:val="clear"/>
          </w:tcPr>
          <w:p w:rsidR="00000000" w:rsidDel="00000000" w:rsidP="00000000" w:rsidRDefault="00000000" w:rsidRPr="00000000" w14:paraId="0000003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33">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34">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p w:rsidR="00000000" w:rsidDel="00000000" w:rsidP="00000000" w:rsidRDefault="00000000" w:rsidRPr="00000000" w14:paraId="00000036">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7">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39">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3A">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3B">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3C">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D">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E">
      <w:pPr>
        <w:spacing w:after="23"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Kryterium II </w:t>
      </w:r>
    </w:p>
    <w:p w:rsidR="00000000" w:rsidDel="00000000" w:rsidP="00000000" w:rsidRDefault="00000000" w:rsidRPr="00000000" w14:paraId="0000003F">
      <w:pPr>
        <w:spacing w:after="23" w:lineRule="auto"/>
        <w:rPr>
          <w:rFonts w:ascii="Calibri" w:cs="Calibri" w:eastAsia="Calibri" w:hAnsi="Calibri"/>
        </w:rPr>
      </w:pPr>
      <w:r w:rsidDel="00000000" w:rsidR="00000000" w:rsidRPr="00000000">
        <w:rPr>
          <w:rFonts w:ascii="Calibri" w:cs="Calibri" w:eastAsia="Calibri" w:hAnsi="Calibri"/>
          <w:rtl w:val="0"/>
        </w:rPr>
        <w:t xml:space="preserve">Oświadczam że osoba/osoby wyznaczone do realizacji zamówienia (imię i nazwisko)………………………………………. </w:t>
      </w:r>
    </w:p>
    <w:p w:rsidR="00000000" w:rsidDel="00000000" w:rsidP="00000000" w:rsidRDefault="00000000" w:rsidRPr="00000000" w14:paraId="00000040">
      <w:pPr>
        <w:spacing w:after="23" w:lineRule="auto"/>
        <w:rPr>
          <w:rFonts w:ascii="Calibri" w:cs="Calibri" w:eastAsia="Calibri" w:hAnsi="Calibri"/>
          <w:b w:val="1"/>
        </w:rPr>
      </w:pPr>
      <w:r w:rsidDel="00000000" w:rsidR="00000000" w:rsidRPr="00000000">
        <w:rPr>
          <w:rFonts w:ascii="Calibri" w:cs="Calibri" w:eastAsia="Calibri" w:hAnsi="Calibri"/>
          <w:b w:val="1"/>
          <w:rtl w:val="0"/>
        </w:rPr>
        <w:t xml:space="preserve">spełnia kryterium II</w:t>
      </w:r>
      <w:r w:rsidDel="00000000" w:rsidR="00000000" w:rsidRPr="00000000">
        <w:rPr>
          <w:rFonts w:ascii="Calibri" w:cs="Calibri" w:eastAsia="Calibri" w:hAnsi="Calibri"/>
          <w:sz w:val="22"/>
          <w:szCs w:val="22"/>
          <w:rtl w:val="0"/>
        </w:rPr>
        <w:t xml:space="preserve">* </w:t>
      </w:r>
      <w:r w:rsidDel="00000000" w:rsidR="00000000" w:rsidRPr="00000000">
        <w:rPr>
          <w:rtl w:val="0"/>
        </w:rPr>
      </w:r>
    </w:p>
    <w:p w:rsidR="00000000" w:rsidDel="00000000" w:rsidP="00000000" w:rsidRDefault="00000000" w:rsidRPr="00000000" w14:paraId="00000041">
      <w:pPr>
        <w:widowControl w:val="0"/>
        <w:numPr>
          <w:ilvl w:val="0"/>
          <w:numId w:val="2"/>
        </w:numPr>
        <w:spacing w:after="0" w:line="240" w:lineRule="auto"/>
        <w:ind w:left="720" w:right="75" w:hanging="360"/>
        <w:jc w:val="both"/>
        <w:rPr>
          <w:rFonts w:ascii="Calibri" w:cs="Calibri" w:eastAsia="Calibri" w:hAnsi="Calibri"/>
          <w:b w:val="1"/>
        </w:rPr>
      </w:pPr>
      <w:r w:rsidDel="00000000" w:rsidR="00000000" w:rsidRPr="00000000">
        <w:rPr>
          <w:rFonts w:ascii="Calibri" w:cs="Calibri" w:eastAsia="Calibri" w:hAnsi="Calibri"/>
          <w:sz w:val="22"/>
          <w:szCs w:val="22"/>
          <w:rtl w:val="0"/>
        </w:rPr>
        <w:t xml:space="preserve">w ciągu ostatnich 3 lat przeprowadził/ła 2 badania </w:t>
      </w:r>
      <w:r w:rsidDel="00000000" w:rsidR="00000000" w:rsidRPr="00000000">
        <w:rPr>
          <w:rFonts w:ascii="Calibri" w:cs="Calibri" w:eastAsia="Calibri" w:hAnsi="Calibri"/>
          <w:color w:val="222222"/>
          <w:sz w:val="22"/>
          <w:szCs w:val="22"/>
          <w:highlight w:val="white"/>
          <w:rtl w:val="0"/>
        </w:rPr>
        <w:t xml:space="preserve">typu conjoint analysis </w:t>
      </w:r>
      <w:r w:rsidDel="00000000" w:rsidR="00000000" w:rsidRPr="00000000">
        <w:rPr>
          <w:rFonts w:ascii="Calibri" w:cs="Calibri" w:eastAsia="Calibri" w:hAnsi="Calibri"/>
          <w:sz w:val="22"/>
          <w:szCs w:val="22"/>
          <w:rtl w:val="0"/>
        </w:rPr>
        <w:t xml:space="preserve">□ </w:t>
      </w:r>
      <w:r w:rsidDel="00000000" w:rsidR="00000000" w:rsidRPr="00000000">
        <w:rPr>
          <w:rtl w:val="0"/>
        </w:rPr>
      </w:r>
    </w:p>
    <w:p w:rsidR="00000000" w:rsidDel="00000000" w:rsidP="00000000" w:rsidRDefault="00000000" w:rsidRPr="00000000" w14:paraId="00000042">
      <w:pPr>
        <w:widowControl w:val="0"/>
        <w:numPr>
          <w:ilvl w:val="0"/>
          <w:numId w:val="2"/>
        </w:numPr>
        <w:spacing w:after="0" w:line="240" w:lineRule="auto"/>
        <w:ind w:left="720" w:right="75" w:hanging="360"/>
        <w:jc w:val="both"/>
        <w:rPr>
          <w:rFonts w:ascii="Calibri" w:cs="Calibri" w:eastAsia="Calibri" w:hAnsi="Calibri"/>
          <w:color w:val="222222"/>
          <w:sz w:val="22"/>
          <w:szCs w:val="22"/>
          <w:highlight w:val="white"/>
        </w:rPr>
      </w:pPr>
      <w:r w:rsidDel="00000000" w:rsidR="00000000" w:rsidRPr="00000000">
        <w:rPr>
          <w:rFonts w:ascii="Calibri" w:cs="Calibri" w:eastAsia="Calibri" w:hAnsi="Calibri"/>
          <w:sz w:val="22"/>
          <w:szCs w:val="22"/>
          <w:rtl w:val="0"/>
        </w:rPr>
        <w:t xml:space="preserve">w ciągu ostatnich 3 lat przeprowadził/ła 3 badania </w:t>
      </w:r>
      <w:r w:rsidDel="00000000" w:rsidR="00000000" w:rsidRPr="00000000">
        <w:rPr>
          <w:rFonts w:ascii="Calibri" w:cs="Calibri" w:eastAsia="Calibri" w:hAnsi="Calibri"/>
          <w:color w:val="222222"/>
          <w:sz w:val="22"/>
          <w:szCs w:val="22"/>
          <w:highlight w:val="white"/>
          <w:rtl w:val="0"/>
        </w:rPr>
        <w:t xml:space="preserve">typu conjoint analysis </w:t>
      </w:r>
      <w:r w:rsidDel="00000000" w:rsidR="00000000" w:rsidRPr="00000000">
        <w:rPr>
          <w:rFonts w:ascii="Calibri" w:cs="Calibri" w:eastAsia="Calibri" w:hAnsi="Calibri"/>
          <w:sz w:val="22"/>
          <w:szCs w:val="22"/>
          <w:rtl w:val="0"/>
        </w:rPr>
        <w:t xml:space="preserve">□ </w:t>
      </w:r>
      <w:r w:rsidDel="00000000" w:rsidR="00000000" w:rsidRPr="00000000">
        <w:rPr>
          <w:rtl w:val="0"/>
        </w:rPr>
      </w:r>
    </w:p>
    <w:p w:rsidR="00000000" w:rsidDel="00000000" w:rsidP="00000000" w:rsidRDefault="00000000" w:rsidRPr="00000000" w14:paraId="00000043">
      <w:pPr>
        <w:widowControl w:val="0"/>
        <w:numPr>
          <w:ilvl w:val="0"/>
          <w:numId w:val="2"/>
        </w:numPr>
        <w:spacing w:after="9" w:line="240" w:lineRule="auto"/>
        <w:ind w:left="720" w:right="75" w:hanging="360"/>
        <w:jc w:val="both"/>
        <w:rPr>
          <w:rFonts w:ascii="Calibri" w:cs="Calibri" w:eastAsia="Calibri" w:hAnsi="Calibri"/>
          <w:color w:val="222222"/>
          <w:sz w:val="22"/>
          <w:szCs w:val="22"/>
          <w:highlight w:val="white"/>
        </w:rPr>
      </w:pPr>
      <w:r w:rsidDel="00000000" w:rsidR="00000000" w:rsidRPr="00000000">
        <w:rPr>
          <w:rFonts w:ascii="Calibri" w:cs="Calibri" w:eastAsia="Calibri" w:hAnsi="Calibri"/>
          <w:sz w:val="22"/>
          <w:szCs w:val="22"/>
          <w:rtl w:val="0"/>
        </w:rPr>
        <w:t xml:space="preserve">w ciągu ostatnich 3 lat przeprowadził/ła więcej jak 3 badania </w:t>
      </w:r>
      <w:r w:rsidDel="00000000" w:rsidR="00000000" w:rsidRPr="00000000">
        <w:rPr>
          <w:rFonts w:ascii="Calibri" w:cs="Calibri" w:eastAsia="Calibri" w:hAnsi="Calibri"/>
          <w:color w:val="222222"/>
          <w:sz w:val="22"/>
          <w:szCs w:val="22"/>
          <w:highlight w:val="white"/>
          <w:rtl w:val="0"/>
        </w:rPr>
        <w:t xml:space="preserve">typu conjoint analysis </w:t>
      </w:r>
      <w:r w:rsidDel="00000000" w:rsidR="00000000" w:rsidRPr="00000000">
        <w:rPr>
          <w:rFonts w:ascii="Calibri" w:cs="Calibri" w:eastAsia="Calibri" w:hAnsi="Calibri"/>
          <w:sz w:val="22"/>
          <w:szCs w:val="22"/>
          <w:rtl w:val="0"/>
        </w:rPr>
        <w:t xml:space="preserve">□ </w:t>
      </w:r>
      <w:r w:rsidDel="00000000" w:rsidR="00000000" w:rsidRPr="00000000">
        <w:rPr>
          <w:rtl w:val="0"/>
        </w:rPr>
      </w:r>
    </w:p>
    <w:p w:rsidR="00000000" w:rsidDel="00000000" w:rsidP="00000000" w:rsidRDefault="00000000" w:rsidRPr="00000000" w14:paraId="00000044">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45">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6">
      <w:pPr>
        <w:spacing w:after="0"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Kryterium III </w:t>
      </w:r>
    </w:p>
    <w:p w:rsidR="00000000" w:rsidDel="00000000" w:rsidP="00000000" w:rsidRDefault="00000000" w:rsidRPr="00000000" w14:paraId="00000047">
      <w:pPr>
        <w:spacing w:after="23" w:lineRule="auto"/>
        <w:rPr>
          <w:rFonts w:ascii="Calibri" w:cs="Calibri" w:eastAsia="Calibri" w:hAnsi="Calibri"/>
          <w:i w:val="1"/>
          <w:sz w:val="22"/>
          <w:szCs w:val="22"/>
        </w:rPr>
      </w:pPr>
      <w:r w:rsidDel="00000000" w:rsidR="00000000" w:rsidRPr="00000000">
        <w:rPr>
          <w:rFonts w:ascii="Calibri" w:cs="Calibri" w:eastAsia="Calibri" w:hAnsi="Calibri"/>
          <w:rtl w:val="0"/>
        </w:rPr>
        <w:t xml:space="preserve">Oświadczam że osoba/osoby  wyznaczona/e do realizacji zamówienia (imię i nazwisko)………………………………………</w:t>
      </w:r>
      <w:r w:rsidDel="00000000" w:rsidR="00000000" w:rsidRPr="00000000">
        <w:rPr>
          <w:rtl w:val="0"/>
        </w:rPr>
      </w:r>
    </w:p>
    <w:p w:rsidR="00000000" w:rsidDel="00000000" w:rsidP="00000000" w:rsidRDefault="00000000" w:rsidRPr="00000000" w14:paraId="00000048">
      <w:pPr>
        <w:spacing w:after="23" w:lineRule="auto"/>
        <w:rPr>
          <w:rFonts w:ascii="Calibri" w:cs="Calibri" w:eastAsia="Calibri" w:hAnsi="Calibri"/>
          <w:b w:val="1"/>
        </w:rPr>
      </w:pPr>
      <w:r w:rsidDel="00000000" w:rsidR="00000000" w:rsidRPr="00000000">
        <w:rPr>
          <w:rFonts w:ascii="Calibri" w:cs="Calibri" w:eastAsia="Calibri" w:hAnsi="Calibri"/>
          <w:b w:val="1"/>
          <w:rtl w:val="0"/>
        </w:rPr>
        <w:t xml:space="preserve">spełnia kryterium III</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049">
      <w:pPr>
        <w:widowControl w:val="0"/>
        <w:numPr>
          <w:ilvl w:val="0"/>
          <w:numId w:val="2"/>
        </w:numPr>
        <w:spacing w:after="0" w:line="240" w:lineRule="auto"/>
        <w:ind w:left="720" w:right="75" w:hanging="360"/>
        <w:jc w:val="both"/>
        <w:rPr>
          <w:rFonts w:ascii="Calibri" w:cs="Calibri" w:eastAsia="Calibri" w:hAnsi="Calibri"/>
          <w:b w:val="1"/>
        </w:rPr>
      </w:pPr>
      <w:r w:rsidDel="00000000" w:rsidR="00000000" w:rsidRPr="00000000">
        <w:rPr>
          <w:rFonts w:ascii="Calibri" w:cs="Calibri" w:eastAsia="Calibri" w:hAnsi="Calibri"/>
          <w:sz w:val="22"/>
          <w:szCs w:val="22"/>
          <w:rtl w:val="0"/>
        </w:rPr>
        <w:t xml:space="preserve">w ciągu ostatnich 3 lat przeprowadził/ła 2 badania </w:t>
      </w:r>
      <w:r w:rsidDel="00000000" w:rsidR="00000000" w:rsidRPr="00000000">
        <w:rPr>
          <w:rFonts w:ascii="Calibri" w:cs="Calibri" w:eastAsia="Calibri" w:hAnsi="Calibri"/>
          <w:color w:val="222222"/>
          <w:sz w:val="22"/>
          <w:szCs w:val="22"/>
          <w:highlight w:val="white"/>
          <w:rtl w:val="0"/>
        </w:rPr>
        <w:t xml:space="preserve">panelowe</w:t>
      </w:r>
      <w:r w:rsidDel="00000000" w:rsidR="00000000" w:rsidRPr="00000000">
        <w:rPr>
          <w:rFonts w:ascii="Calibri" w:cs="Calibri" w:eastAsia="Calibri" w:hAnsi="Calibri"/>
          <w:sz w:val="22"/>
          <w:szCs w:val="22"/>
          <w:rtl w:val="0"/>
        </w:rPr>
        <w:t xml:space="preserve">□ </w:t>
      </w:r>
      <w:r w:rsidDel="00000000" w:rsidR="00000000" w:rsidRPr="00000000">
        <w:rPr>
          <w:rtl w:val="0"/>
        </w:rPr>
      </w:r>
    </w:p>
    <w:p w:rsidR="00000000" w:rsidDel="00000000" w:rsidP="00000000" w:rsidRDefault="00000000" w:rsidRPr="00000000" w14:paraId="0000004A">
      <w:pPr>
        <w:widowControl w:val="0"/>
        <w:numPr>
          <w:ilvl w:val="0"/>
          <w:numId w:val="2"/>
        </w:numPr>
        <w:spacing w:after="0" w:line="240" w:lineRule="auto"/>
        <w:ind w:left="720" w:right="75" w:hanging="360"/>
        <w:jc w:val="both"/>
        <w:rPr>
          <w:rFonts w:ascii="Calibri" w:cs="Calibri" w:eastAsia="Calibri" w:hAnsi="Calibri"/>
          <w:color w:val="222222"/>
          <w:sz w:val="22"/>
          <w:szCs w:val="22"/>
          <w:highlight w:val="white"/>
        </w:rPr>
      </w:pPr>
      <w:r w:rsidDel="00000000" w:rsidR="00000000" w:rsidRPr="00000000">
        <w:rPr>
          <w:rFonts w:ascii="Calibri" w:cs="Calibri" w:eastAsia="Calibri" w:hAnsi="Calibri"/>
          <w:sz w:val="22"/>
          <w:szCs w:val="22"/>
          <w:rtl w:val="0"/>
        </w:rPr>
        <w:t xml:space="preserve">w ciągu ostatnich 3 lat przeprowadził/ła 3 badania </w:t>
      </w:r>
      <w:r w:rsidDel="00000000" w:rsidR="00000000" w:rsidRPr="00000000">
        <w:rPr>
          <w:rFonts w:ascii="Calibri" w:cs="Calibri" w:eastAsia="Calibri" w:hAnsi="Calibri"/>
          <w:color w:val="222222"/>
          <w:sz w:val="22"/>
          <w:szCs w:val="22"/>
          <w:highlight w:val="white"/>
          <w:rtl w:val="0"/>
        </w:rPr>
        <w:t xml:space="preserve">panelowe </w:t>
      </w:r>
      <w:r w:rsidDel="00000000" w:rsidR="00000000" w:rsidRPr="00000000">
        <w:rPr>
          <w:rFonts w:ascii="Calibri" w:cs="Calibri" w:eastAsia="Calibri" w:hAnsi="Calibri"/>
          <w:sz w:val="22"/>
          <w:szCs w:val="22"/>
          <w:rtl w:val="0"/>
        </w:rPr>
        <w:t xml:space="preserve">□ </w:t>
      </w:r>
      <w:r w:rsidDel="00000000" w:rsidR="00000000" w:rsidRPr="00000000">
        <w:rPr>
          <w:rtl w:val="0"/>
        </w:rPr>
      </w:r>
    </w:p>
    <w:p w:rsidR="00000000" w:rsidDel="00000000" w:rsidP="00000000" w:rsidRDefault="00000000" w:rsidRPr="00000000" w14:paraId="0000004B">
      <w:pPr>
        <w:widowControl w:val="0"/>
        <w:numPr>
          <w:ilvl w:val="0"/>
          <w:numId w:val="2"/>
        </w:numPr>
        <w:spacing w:after="9" w:line="240" w:lineRule="auto"/>
        <w:ind w:left="720" w:right="75" w:hanging="360"/>
        <w:jc w:val="both"/>
        <w:rPr>
          <w:rFonts w:ascii="Calibri" w:cs="Calibri" w:eastAsia="Calibri" w:hAnsi="Calibri"/>
          <w:color w:val="222222"/>
          <w:sz w:val="22"/>
          <w:szCs w:val="22"/>
          <w:highlight w:val="white"/>
        </w:rPr>
      </w:pPr>
      <w:r w:rsidDel="00000000" w:rsidR="00000000" w:rsidRPr="00000000">
        <w:rPr>
          <w:rFonts w:ascii="Calibri" w:cs="Calibri" w:eastAsia="Calibri" w:hAnsi="Calibri"/>
          <w:sz w:val="22"/>
          <w:szCs w:val="22"/>
          <w:rtl w:val="0"/>
        </w:rPr>
        <w:t xml:space="preserve">w ciągu ostatnich 3 lat przeprowadził/ła więcej jak 3 badania </w:t>
      </w:r>
      <w:r w:rsidDel="00000000" w:rsidR="00000000" w:rsidRPr="00000000">
        <w:rPr>
          <w:rFonts w:ascii="Calibri" w:cs="Calibri" w:eastAsia="Calibri" w:hAnsi="Calibri"/>
          <w:color w:val="222222"/>
          <w:sz w:val="22"/>
          <w:szCs w:val="22"/>
          <w:highlight w:val="white"/>
          <w:rtl w:val="0"/>
        </w:rPr>
        <w:t xml:space="preserve">panelowe </w:t>
      </w:r>
      <w:r w:rsidDel="00000000" w:rsidR="00000000" w:rsidRPr="00000000">
        <w:rPr>
          <w:rFonts w:ascii="Calibri" w:cs="Calibri" w:eastAsia="Calibri" w:hAnsi="Calibri"/>
          <w:sz w:val="22"/>
          <w:szCs w:val="22"/>
          <w:rtl w:val="0"/>
        </w:rPr>
        <w:t xml:space="preserve">□ </w:t>
      </w:r>
      <w:r w:rsidDel="00000000" w:rsidR="00000000" w:rsidRPr="00000000">
        <w:rPr>
          <w:rtl w:val="0"/>
        </w:rPr>
      </w:r>
    </w:p>
    <w:p w:rsidR="00000000" w:rsidDel="00000000" w:rsidP="00000000" w:rsidRDefault="00000000" w:rsidRPr="00000000" w14:paraId="0000004C">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4D">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E">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F">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50">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51">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52">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53">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54">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55">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56">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57">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58">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59">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5A">
      <w:pPr>
        <w:numPr>
          <w:ilvl w:val="0"/>
          <w:numId w:val="3"/>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5B">
      <w:pPr>
        <w:numPr>
          <w:ilvl w:val="0"/>
          <w:numId w:val="3"/>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5C">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5D">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5E">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5F">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60">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61">
      <w:pPr>
        <w:spacing w:after="120" w:line="240" w:lineRule="auto"/>
        <w:ind w:left="74" w:right="34"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2">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 przez Zamawiającego.</w:t>
      </w:r>
    </w:p>
    <w:p w:rsidR="00000000" w:rsidDel="00000000" w:rsidP="00000000" w:rsidRDefault="00000000" w:rsidRPr="00000000" w14:paraId="00000063">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64">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65">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66">
      <w:pPr>
        <w:numPr>
          <w:ilvl w:val="0"/>
          <w:numId w:val="8"/>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67">
      <w:pPr>
        <w:numPr>
          <w:ilvl w:val="0"/>
          <w:numId w:val="8"/>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01/DBN/01/2023,</w:t>
      </w:r>
      <w:r w:rsidDel="00000000" w:rsidR="00000000" w:rsidRPr="00000000">
        <w:rPr>
          <w:rtl w:val="0"/>
        </w:rPr>
      </w:r>
    </w:p>
    <w:p w:rsidR="00000000" w:rsidDel="00000000" w:rsidP="00000000" w:rsidRDefault="00000000" w:rsidRPr="00000000" w14:paraId="00000068">
      <w:pPr>
        <w:numPr>
          <w:ilvl w:val="0"/>
          <w:numId w:val="8"/>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69">
      <w:pPr>
        <w:numPr>
          <w:ilvl w:val="0"/>
          <w:numId w:val="8"/>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6A">
      <w:pPr>
        <w:numPr>
          <w:ilvl w:val="0"/>
          <w:numId w:val="8"/>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6B">
      <w:pPr>
        <w:numPr>
          <w:ilvl w:val="0"/>
          <w:numId w:val="8"/>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6C">
      <w:pPr>
        <w:numPr>
          <w:ilvl w:val="0"/>
          <w:numId w:val="8"/>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6D">
      <w:pPr>
        <w:numPr>
          <w:ilvl w:val="0"/>
          <w:numId w:val="8"/>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6E">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F">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70">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1">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2">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73">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74">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5">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6">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7">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C">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7D">
      <w:pPr>
        <w:numPr>
          <w:ilvl w:val="3"/>
          <w:numId w:val="1"/>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7E">
      <w:pPr>
        <w:numPr>
          <w:ilvl w:val="3"/>
          <w:numId w:val="1"/>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7F">
      <w:pPr>
        <w:numPr>
          <w:ilvl w:val="3"/>
          <w:numId w:val="1"/>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after="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after="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after="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83">
      <w:pPr>
        <w:numPr>
          <w:ilvl w:val="0"/>
          <w:numId w:val="4"/>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udziału w postępowaniu(odpowiedź tekstowa)</w:t>
      </w:r>
    </w:p>
    <w:p w:rsidR="00000000" w:rsidDel="00000000" w:rsidP="00000000" w:rsidRDefault="00000000" w:rsidRPr="00000000" w14:paraId="00000087">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874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25"/>
        <w:gridCol w:w="5220"/>
        <w:tblGridChange w:id="0">
          <w:tblGrid>
            <w:gridCol w:w="3525"/>
            <w:gridCol w:w="5220"/>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w:t>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tl w:val="0"/>
              </w:rPr>
            </w:r>
          </w:p>
        </w:tc>
      </w:tr>
      <w:tr>
        <w:trPr>
          <w:cantSplit w:val="0"/>
          <w:trHeight w:val="51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możliwość techniczną do realizacji badania na próbie reprezentatywnej N=1500, przeprowadzonego metodą  CAWI </w:t>
            </w:r>
          </w:p>
          <w:p w:rsidR="00000000" w:rsidDel="00000000" w:rsidP="00000000" w:rsidRDefault="00000000" w:rsidRPr="00000000" w14:paraId="0000008C">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przedstawi metodę doboru grupy reprezentatywnej dla populacji Polski)</w:t>
            </w:r>
          </w:p>
          <w:p w:rsidR="00000000" w:rsidDel="00000000" w:rsidP="00000000" w:rsidRDefault="00000000" w:rsidRPr="00000000" w14:paraId="0000008D">
            <w:pPr>
              <w:widowControl w:val="0"/>
              <w:ind w:left="108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E">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F">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Metoda doboru grupy badawczej</w:t>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wiedzę techniczną niezbędną do dostarczenia danych z realizacji badań zgodnych ze standardami przyjętymi dla badań naukowych w zakresie nauk politycznych - dostarczone dane surowe  będą zawierały wagi minimum dla następujących parametrów: wieku, płci, poziomu wykształcenia, zawodu i preferencji politycznych, tak aby analizy pozwoliły na wyciągnięcie wniosków odnośnie całej dorosłej populacji polski</w:t>
            </w:r>
          </w:p>
          <w:p w:rsidR="00000000" w:rsidDel="00000000" w:rsidP="00000000" w:rsidRDefault="00000000" w:rsidRPr="00000000" w14:paraId="00000093">
            <w:pPr>
              <w:widowControl w:val="0"/>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Tak/ Nie</w:t>
            </w:r>
          </w:p>
          <w:p w:rsidR="00000000" w:rsidDel="00000000" w:rsidP="00000000" w:rsidRDefault="00000000" w:rsidRPr="00000000" w14:paraId="00000095">
            <w:pPr>
              <w:widowControl w:val="0"/>
              <w:jc w:val="both"/>
              <w:rPr>
                <w:rFonts w:ascii="Calibri" w:cs="Calibri" w:eastAsia="Calibri" w:hAnsi="Calibri"/>
                <w:b w:val="1"/>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w:t>
            </w:r>
            <w:r w:rsidDel="00000000" w:rsidR="00000000" w:rsidRPr="00000000">
              <w:rPr>
                <w:rFonts w:ascii="Calibri" w:cs="Calibri" w:eastAsia="Calibri" w:hAnsi="Calibri"/>
                <w:color w:val="ff00ff"/>
                <w:sz w:val="22"/>
                <w:szCs w:val="22"/>
                <w:rtl w:val="0"/>
              </w:rPr>
              <w:t xml:space="preserve"> </w:t>
            </w:r>
            <w:r w:rsidDel="00000000" w:rsidR="00000000" w:rsidRPr="00000000">
              <w:rPr>
                <w:rFonts w:ascii="Calibri" w:cs="Calibri" w:eastAsia="Calibri" w:hAnsi="Calibri"/>
                <w:sz w:val="22"/>
                <w:szCs w:val="22"/>
                <w:rtl w:val="0"/>
              </w:rPr>
              <w:t xml:space="preserve">posiada doświadczenie w tematyce </w:t>
            </w:r>
            <w:r w:rsidDel="00000000" w:rsidR="00000000" w:rsidRPr="00000000">
              <w:rPr>
                <w:rFonts w:ascii="Calibri" w:cs="Calibri" w:eastAsia="Calibri" w:hAnsi="Calibri"/>
                <w:sz w:val="22"/>
                <w:szCs w:val="22"/>
                <w:highlight w:val="white"/>
                <w:rtl w:val="0"/>
              </w:rPr>
              <w:t xml:space="preserve">preferencji politycznych i zachowań wyborczych (</w:t>
            </w:r>
            <w:r w:rsidDel="00000000" w:rsidR="00000000" w:rsidRPr="00000000">
              <w:rPr>
                <w:rFonts w:ascii="Calibri" w:cs="Calibri" w:eastAsia="Calibri" w:hAnsi="Calibri"/>
                <w:sz w:val="22"/>
                <w:szCs w:val="22"/>
                <w:rtl w:val="0"/>
              </w:rPr>
              <w:t xml:space="preserve"> w ostatnich 3 latach przeprowadził co najmniej 3 badania w podanej tematyce na grupach reprezentatywnych min. N=1000)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w:t>
            </w:r>
          </w:p>
          <w:p w:rsidR="00000000" w:rsidDel="00000000" w:rsidP="00000000" w:rsidRDefault="00000000" w:rsidRPr="00000000" w14:paraId="00000098">
            <w:pPr>
              <w:widowControl w:val="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w:t>
            </w:r>
          </w:p>
          <w:p w:rsidR="00000000" w:rsidDel="00000000" w:rsidP="00000000" w:rsidRDefault="00000000" w:rsidRPr="00000000" w14:paraId="00000099">
            <w:pPr>
              <w:widowControl w:val="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ind w:right="59"/>
              <w:jc w:val="both"/>
              <w:rPr>
                <w:rFonts w:ascii="Calibri" w:cs="Calibri" w:eastAsia="Calibri" w:hAnsi="Calibri"/>
                <w:color w:val="ff00ff"/>
                <w:sz w:val="22"/>
                <w:szCs w:val="22"/>
              </w:rPr>
            </w:pPr>
            <w:r w:rsidDel="00000000" w:rsidR="00000000" w:rsidRPr="00000000">
              <w:rPr>
                <w:rFonts w:ascii="Calibri" w:cs="Calibri" w:eastAsia="Calibri" w:hAnsi="Calibri"/>
                <w:sz w:val="22"/>
                <w:szCs w:val="22"/>
                <w:rtl w:val="0"/>
              </w:rPr>
              <w:t xml:space="preserve">Oferent </w:t>
            </w:r>
            <w:r w:rsidDel="00000000" w:rsidR="00000000" w:rsidRPr="00000000">
              <w:rPr>
                <w:rFonts w:ascii="Calibri" w:cs="Calibri" w:eastAsia="Calibri" w:hAnsi="Calibri"/>
                <w:sz w:val="22"/>
                <w:szCs w:val="22"/>
                <w:highlight w:val="white"/>
                <w:rtl w:val="0"/>
              </w:rPr>
              <w:t xml:space="preserve">posiada udokumentowane doświadczenie w prowadzeniu badań zawierających analizy conjoint (</w:t>
            </w:r>
            <w:r w:rsidDel="00000000" w:rsidR="00000000" w:rsidRPr="00000000">
              <w:rPr>
                <w:rFonts w:ascii="Calibri" w:cs="Calibri" w:eastAsia="Calibri" w:hAnsi="Calibri"/>
                <w:sz w:val="22"/>
                <w:szCs w:val="22"/>
                <w:rtl w:val="0"/>
              </w:rPr>
              <w:t xml:space="preserve">w ostatnich 3 latach przeprowadził co najmniej 3 badania zawierające podaną analizę)</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w:t>
            </w:r>
          </w:p>
          <w:p w:rsidR="00000000" w:rsidDel="00000000" w:rsidP="00000000" w:rsidRDefault="00000000" w:rsidRPr="00000000" w14:paraId="0000009C">
            <w:pPr>
              <w:widowControl w:val="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w:t>
            </w:r>
          </w:p>
          <w:p w:rsidR="00000000" w:rsidDel="00000000" w:rsidP="00000000" w:rsidRDefault="00000000" w:rsidRPr="00000000" w14:paraId="0000009D">
            <w:pPr>
              <w:widowControl w:val="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w:t>
            </w:r>
          </w:p>
        </w:tc>
      </w:tr>
      <w:tr>
        <w:trPr>
          <w:cantSplit w:val="0"/>
          <w:trHeight w:val="1581.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zapewni odpowiedni zasób osób do przeprowadzenia długofalowego badania, które posiadają doświadczenie w realizacji badań panelowych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TAK/NIE</w:t>
            </w:r>
          </w:p>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certyfikat PKJPA (Program Kontroli Jakości Pracy Ankieterów)</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TAK/NIE</w:t>
            </w:r>
          </w:p>
        </w:tc>
      </w:tr>
    </w:tbl>
    <w:p w:rsidR="00000000" w:rsidDel="00000000" w:rsidP="00000000" w:rsidRDefault="00000000" w:rsidRPr="00000000" w14:paraId="000000A3">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4">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5">
      <w:pP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udziału w postępowaniu(odpowiedź tekstowa)</w:t>
      </w:r>
    </w:p>
    <w:p w:rsidR="00000000" w:rsidDel="00000000" w:rsidP="00000000" w:rsidRDefault="00000000" w:rsidRPr="00000000" w14:paraId="000000A6">
      <w:pPr>
        <w:spacing w:after="0" w:line="240" w:lineRule="auto"/>
        <w:jc w:val="left"/>
        <w:rPr>
          <w:rFonts w:ascii="Calibri" w:cs="Calibri" w:eastAsia="Calibri" w:hAnsi="Calibri"/>
          <w:b w:val="1"/>
          <w:i w:val="1"/>
        </w:rPr>
      </w:pPr>
      <w:r w:rsidDel="00000000" w:rsidR="00000000" w:rsidRPr="00000000">
        <w:rPr>
          <w:rtl w:val="0"/>
        </w:rPr>
      </w:r>
    </w:p>
    <w:tbl>
      <w:tblPr>
        <w:tblStyle w:val="Table3"/>
        <w:tblW w:w="8835.0" w:type="dxa"/>
        <w:jc w:val="left"/>
        <w:tblInd w:w="2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30"/>
        <w:gridCol w:w="2610"/>
        <w:gridCol w:w="2610"/>
        <w:gridCol w:w="1485"/>
        <w:tblGridChange w:id="0">
          <w:tblGrid>
            <w:gridCol w:w="2130"/>
            <w:gridCol w:w="2610"/>
            <w:gridCol w:w="2610"/>
            <w:gridCol w:w="1485"/>
          </w:tblGrid>
        </w:tblGridChange>
      </w:tblGrid>
      <w:tr>
        <w:trPr>
          <w:cantSplit w:val="0"/>
          <w:trHeight w:val="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Imiona i  nazwiska osób proponowanych do przeprowadzenia badania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Fonts w:ascii="Calibri" w:cs="Calibri" w:eastAsia="Calibri" w:hAnsi="Calibri"/>
                <w:b w:val="1"/>
                <w:rtl w:val="0"/>
              </w:rPr>
              <w:t xml:space="preserve">Lista badań metodą CAWI</w:t>
            </w:r>
            <w:r w:rsidDel="00000000" w:rsidR="00000000" w:rsidRPr="00000000">
              <w:rPr>
                <w:rtl w:val="0"/>
              </w:rPr>
            </w:r>
          </w:p>
        </w:tc>
      </w:tr>
      <w:tr>
        <w:trPr>
          <w:cantSplit w:val="0"/>
          <w:trHeight w:val="3981.875000000000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ind w:left="0" w:right="59" w:firstLine="0"/>
              <w:jc w:val="both"/>
              <w:rPr>
                <w:rFonts w:ascii="Calibri" w:cs="Calibri" w:eastAsia="Calibri" w:hAnsi="Calibri"/>
                <w:color w:val="222222"/>
                <w:sz w:val="22"/>
                <w:szCs w:val="22"/>
                <w:highlight w:val="white"/>
              </w:rPr>
            </w:pPr>
            <w:r w:rsidDel="00000000" w:rsidR="00000000" w:rsidRPr="00000000">
              <w:rPr>
                <w:rFonts w:ascii="Calibri" w:cs="Calibri" w:eastAsia="Calibri" w:hAnsi="Calibri"/>
                <w:sz w:val="22"/>
                <w:szCs w:val="22"/>
                <w:rtl w:val="0"/>
              </w:rPr>
              <w:t xml:space="preserve">O</w:t>
            </w:r>
            <w:r w:rsidDel="00000000" w:rsidR="00000000" w:rsidRPr="00000000">
              <w:rPr>
                <w:rFonts w:ascii="Calibri" w:cs="Calibri" w:eastAsia="Calibri" w:hAnsi="Calibri"/>
                <w:sz w:val="22"/>
                <w:szCs w:val="22"/>
                <w:rtl w:val="0"/>
              </w:rPr>
              <w:t xml:space="preserve">soba która osobiście będzie uczestniczyć </w:t>
            </w:r>
            <w:r w:rsidDel="00000000" w:rsidR="00000000" w:rsidRPr="00000000">
              <w:rPr>
                <w:rFonts w:ascii="Calibri" w:cs="Calibri" w:eastAsia="Calibri" w:hAnsi="Calibri"/>
                <w:sz w:val="22"/>
                <w:szCs w:val="22"/>
                <w:rtl w:val="0"/>
              </w:rPr>
              <w:t xml:space="preserve">w wykonaniu zamówienia w ostatnich 3 latach przeprowadziła metodą CAWI minimum 3 badania na reprezentatywnych próbach dorosłej ludności polskiej, co najmniej N=1000.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AF">
      <w:pPr>
        <w:spacing w:after="0" w:line="240"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B0">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1">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B2">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3">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0B4">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B5">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B6">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B7">
      <w:pPr>
        <w:numPr>
          <w:ilvl w:val="0"/>
          <w:numId w:val="4"/>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B8">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01/DBN/01/2023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związanych z przeprowadzeniem procedury wyboru Wykonawcy a Oferentem. Nie jestem powiązany z Zamawiającym osobowo ani kapitałowo, a w szczególności:</w:t>
      </w:r>
    </w:p>
    <w:p w:rsidR="00000000" w:rsidDel="00000000" w:rsidP="00000000" w:rsidRDefault="00000000" w:rsidRPr="00000000" w14:paraId="000000BC">
      <w:pPr>
        <w:numPr>
          <w:ilvl w:val="0"/>
          <w:numId w:val="9"/>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BD">
      <w:pPr>
        <w:numPr>
          <w:ilvl w:val="0"/>
          <w:numId w:val="9"/>
        </w:numPr>
        <w:spacing w:after="0" w:line="360" w:lineRule="auto"/>
        <w:ind w:left="720" w:right="59" w:hanging="360"/>
        <w:jc w:val="both"/>
        <w:rPr>
          <w:rFonts w:ascii="Calibri" w:cs="Calibri" w:eastAsia="Calibri" w:hAnsi="Calibri"/>
          <w:sz w:val="22"/>
          <w:szCs w:val="22"/>
        </w:rPr>
      </w:pPr>
      <w:bookmarkStart w:colFirst="0" w:colLast="0" w:name="_heading=h.4d34og8" w:id="1"/>
      <w:bookmarkEnd w:id="1"/>
      <w:r w:rsidDel="00000000" w:rsidR="00000000" w:rsidRPr="00000000">
        <w:rPr>
          <w:rFonts w:ascii="Calibri" w:cs="Calibri" w:eastAsia="Calibri" w:hAnsi="Calibri"/>
          <w:color w:val="222222"/>
          <w:sz w:val="22"/>
          <w:szCs w:val="22"/>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BE">
      <w:pPr>
        <w:numPr>
          <w:ilvl w:val="0"/>
          <w:numId w:val="9"/>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BF">
      <w:pPr>
        <w:numPr>
          <w:ilvl w:val="0"/>
          <w:numId w:val="9"/>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C0">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C1">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C2">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C3">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C4">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C5">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C6">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C7">
      <w:pPr>
        <w:spacing w:after="0" w:line="240" w:lineRule="auto"/>
        <w:jc w:val="right"/>
        <w:rPr>
          <w:rFonts w:ascii="Calibri" w:cs="Calibri" w:eastAsia="Calibri" w:hAnsi="Calibri"/>
          <w:i w:val="1"/>
        </w:rPr>
      </w:pPr>
      <w:bookmarkStart w:colFirst="0" w:colLast="0" w:name="_heading=h.wipykw3yiscy" w:id="2"/>
      <w:bookmarkEnd w:id="2"/>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C8">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9">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A">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B">
      <w:pPr>
        <w:tabs>
          <w:tab w:val="left" w:leader="none"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CC">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D">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CE">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CF">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D0">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D1">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D2">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D3">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D4">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D5">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D6">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D7">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D8">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9">
      <w:pPr>
        <w:tabs>
          <w:tab w:val="left" w:leader="none"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0">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DA">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0DB">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C">
    <w:pPr>
      <w:tabs>
        <w:tab w:val="center" w:leader="none" w:pos="4536"/>
        <w:tab w:val="right" w:leader="none" w:pos="9072"/>
      </w:tabs>
      <w:spacing w:after="0" w:line="240" w:lineRule="auto"/>
      <w:jc w:val="right"/>
      <w:rPr/>
    </w:pPr>
    <w:r w:rsidDel="00000000" w:rsidR="00000000" w:rsidRPr="00000000">
      <w:rPr>
        <w:rFonts w:ascii="Calibri" w:cs="Calibri" w:eastAsia="Calibri" w:hAnsi="Calibri"/>
        <w:color w:val="000000"/>
        <w:sz w:val="22"/>
        <w:szCs w:val="22"/>
      </w:rPr>
      <w:drawing>
        <wp:inline distB="0" distT="0" distL="0" distR="0">
          <wp:extent cx="2036219" cy="604877"/>
          <wp:effectExtent b="0" l="0" r="0" t="0"/>
          <wp:docPr descr="https://lh5.googleusercontent.com/Qeon62hJxpRygJIt3plpaLdS_zHlfZn6Y4eUY3y-UrHpjy8SMACwiIBX8VAVYR_nK4jUkrEPQitC7IywJgEaIfs5nrvqcOKX34beUXqCXayRFLJc7t8B5fbUpSELmQ=s0" id="14"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6219" cy="604877"/>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D">
    <w:pPr>
      <w:tabs>
        <w:tab w:val="center" w:leader="none" w:pos="4536"/>
        <w:tab w:val="right" w:leader="none"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DE">
    <w:pPr>
      <w:tabs>
        <w:tab w:val="center" w:leader="none" w:pos="4536"/>
        <w:tab w:val="right" w:leader="none" w:pos="9072"/>
      </w:tabs>
      <w:spacing w:after="0" w:line="240" w:lineRule="auto"/>
      <w:rPr/>
    </w:pPr>
    <w:r w:rsidDel="00000000" w:rsidR="00000000" w:rsidRPr="00000000">
      <w:rPr>
        <w:rtl w:val="0"/>
      </w:rPr>
    </w:r>
  </w:p>
  <w:p w:rsidR="00000000" w:rsidDel="00000000" w:rsidP="00000000" w:rsidRDefault="00000000" w:rsidRPr="00000000" w14:paraId="000000DF">
    <w:pPr>
      <w:tabs>
        <w:tab w:val="center" w:leader="none" w:pos="4536"/>
        <w:tab w:val="right" w:leader="none"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8hJqYDaxjwm5DXCwSbxiLdcRK3Q==">AMUW2mWPcr2LR11L+z78aDfu9WPYragk3obfyf/eJ6O5A7Qnk8k7geUeHFd1VLzyvD+3zgQHTU64iZ8mDd+LE9bKIupDEs0S9Dc1uIZh90wzdOYiz6JHObSV8PNC4FEasXhNMqIGBftdNb+kMTIhUCAVs6LXEfg9UnX2vo9ButBd3rm7VyjVCcu1UWiHj3hj06QvvH3bqXwFpopRmXJ51se+UqeZbGPMw5U0OXfHurXzTtuwRH2+1LsxEXZwgYG+4Mt6WhASrSW4WWRNmTrNaVtgr/oVFjVQDJhJ+K7iV385mb0bipm8LG3k8/map7Rz/aN3QxgEvdk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